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8F0" w:rsidRPr="00FF5828" w:rsidRDefault="00FF58F0" w:rsidP="00FF58F0">
      <w:pPr>
        <w:pStyle w:val="Heading1"/>
        <w:rPr>
          <w:rStyle w:val="BookTitle"/>
        </w:rPr>
      </w:pPr>
      <w:bookmarkStart w:id="0" w:name="_COMMUNICATION_2ème_Langue"/>
      <w:bookmarkEnd w:id="0"/>
      <w:r w:rsidRPr="00FF5828">
        <w:rPr>
          <w:rStyle w:val="BookTitle"/>
        </w:rPr>
        <w:t>COMMUNICATION</w:t>
      </w:r>
      <w:r w:rsidR="00FE3D6A">
        <w:rPr>
          <w:rStyle w:val="BookTitle"/>
        </w:rPr>
        <w:t xml:space="preserve"> en</w:t>
      </w:r>
      <w:r w:rsidRPr="00FF5828">
        <w:rPr>
          <w:rStyle w:val="BookTitle"/>
        </w:rPr>
        <w:t xml:space="preserve"> 2</w:t>
      </w:r>
      <w:r w:rsidRPr="00FF5828">
        <w:rPr>
          <w:rStyle w:val="BookTitle"/>
          <w:vertAlign w:val="superscript"/>
        </w:rPr>
        <w:t>ème</w:t>
      </w:r>
      <w:r w:rsidRPr="00FF5828">
        <w:rPr>
          <w:rStyle w:val="BookTitle"/>
        </w:rPr>
        <w:t xml:space="preserve"> Langue ETRANGERE </w:t>
      </w:r>
      <w:r w:rsidRPr="00FF5828">
        <w:rPr>
          <w:rStyle w:val="BookTitle"/>
        </w:rPr>
        <w:br/>
        <w:t>(60 Periodes)</w:t>
      </w:r>
    </w:p>
    <w:p w:rsidR="00432BA1" w:rsidRPr="007E3195" w:rsidRDefault="00432BA1" w:rsidP="00432BA1">
      <w:pPr>
        <w:pStyle w:val="Heading2"/>
        <w:rPr>
          <w:rFonts w:ascii="Times New Roman" w:hAnsi="Times New Roman" w:cs="Times New Roman"/>
          <w:lang w:val="en-US"/>
        </w:rPr>
      </w:pPr>
      <w:r w:rsidRPr="007E3195">
        <w:rPr>
          <w:rFonts w:ascii="Times New Roman" w:hAnsi="Times New Roman" w:cs="Times New Roman"/>
          <w:lang w:val="en-US"/>
        </w:rPr>
        <w:t>JOB DESCRIPTION</w:t>
      </w:r>
    </w:p>
    <w:p w:rsidR="00432BA1" w:rsidRPr="007E3195" w:rsidRDefault="00432BA1" w:rsidP="00432BA1">
      <w:pPr>
        <w:jc w:val="lowKashida"/>
        <w:rPr>
          <w:rFonts w:cs="Times New Roman"/>
          <w:sz w:val="24"/>
        </w:rPr>
      </w:pPr>
      <w:r w:rsidRPr="007E3195">
        <w:rPr>
          <w:rFonts w:cs="Times New Roman"/>
          <w:sz w:val="24"/>
        </w:rPr>
        <w:tab/>
        <w:t>At the end of this course, learners should be able to receive clients, talk to them, handle administrative and professional correspondence, they will learn also how to make simple and common contacts with people, clients, suppliers etc, and they will know how to consult technical documents related to their field. After that, they’ll be able to negotiate and sell, as much as to write memos, minutes, reports and to synthesize.</w:t>
      </w:r>
    </w:p>
    <w:p w:rsidR="00432BA1" w:rsidRPr="007E3195" w:rsidRDefault="00432BA1" w:rsidP="00432BA1">
      <w:pPr>
        <w:pStyle w:val="Heading2"/>
        <w:rPr>
          <w:rFonts w:ascii="Times New Roman" w:hAnsi="Times New Roman" w:cs="Times New Roman"/>
          <w:lang w:val="en-US"/>
        </w:rPr>
      </w:pPr>
      <w:r w:rsidRPr="007E3195">
        <w:rPr>
          <w:rFonts w:ascii="Times New Roman" w:hAnsi="Times New Roman" w:cs="Times New Roman"/>
          <w:lang w:val="en-US"/>
        </w:rPr>
        <w:t>COMPETENCES</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Receive the client.</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Talk to the client.</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Administrative and professional correspondence.</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Simple and common external contacts.</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Consult technical documents.</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Negotiate and sell.</w:t>
      </w:r>
    </w:p>
    <w:p w:rsidR="00432BA1" w:rsidRPr="007E3195" w:rsidRDefault="00432BA1" w:rsidP="008A4173">
      <w:pPr>
        <w:numPr>
          <w:ilvl w:val="0"/>
          <w:numId w:val="10"/>
        </w:numPr>
        <w:tabs>
          <w:tab w:val="clear" w:pos="720"/>
        </w:tabs>
        <w:ind w:left="426"/>
        <w:jc w:val="lowKashida"/>
        <w:rPr>
          <w:rFonts w:cs="Times New Roman"/>
          <w:sz w:val="24"/>
        </w:rPr>
      </w:pPr>
      <w:r w:rsidRPr="007E3195">
        <w:rPr>
          <w:rFonts w:cs="Times New Roman"/>
          <w:sz w:val="24"/>
        </w:rPr>
        <w:t>Write a memorandum, minutes, reports and synthesize.</w:t>
      </w:r>
    </w:p>
    <w:p w:rsidR="00432BA1" w:rsidRPr="007E3195" w:rsidRDefault="00432BA1" w:rsidP="00432BA1">
      <w:pPr>
        <w:pStyle w:val="Title"/>
        <w:rPr>
          <w:rFonts w:ascii="Times New Roman" w:hAnsi="Times New Roman" w:cs="Times New Roman"/>
          <w:lang w:val="en-US"/>
        </w:rPr>
      </w:pPr>
      <w:r w:rsidRPr="007E3195">
        <w:rPr>
          <w:rFonts w:ascii="Times New Roman" w:hAnsi="Times New Roman" w:cs="Times New Roman"/>
          <w:lang w:val="en-US"/>
        </w:rPr>
        <w:t>UNIT 1: RECEIVE THE CLIENT</w:t>
      </w:r>
    </w:p>
    <w:p w:rsidR="00432BA1" w:rsidRPr="007E3195" w:rsidRDefault="00432BA1" w:rsidP="00432BA1">
      <w:pPr>
        <w:pStyle w:val="Heading2"/>
        <w:rPr>
          <w:rFonts w:ascii="Times New Roman" w:hAnsi="Times New Roman" w:cs="Times New Roman"/>
          <w:sz w:val="24"/>
          <w:szCs w:val="24"/>
          <w:lang w:val="en-US"/>
        </w:rPr>
      </w:pPr>
      <w:r w:rsidRPr="007E3195">
        <w:rPr>
          <w:rFonts w:ascii="Times New Roman" w:hAnsi="Times New Roman" w:cs="Times New Roman"/>
          <w:sz w:val="24"/>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By the end of unit learners will be able to determine the attitude, mood and intention, receive people and take modes of their command.</w:t>
      </w:r>
    </w:p>
    <w:p w:rsidR="00432BA1" w:rsidRPr="007E3195" w:rsidRDefault="00432BA1" w:rsidP="00432BA1">
      <w:pPr>
        <w:pStyle w:val="Title"/>
        <w:rPr>
          <w:rFonts w:ascii="Times New Roman" w:hAnsi="Times New Roman" w:cs="Times New Roman"/>
          <w:lang w:val="en-US"/>
        </w:rPr>
      </w:pPr>
      <w:r w:rsidRPr="007E3195">
        <w:rPr>
          <w:rFonts w:ascii="Times New Roman" w:hAnsi="Times New Roman" w:cs="Times New Roman"/>
          <w:u w:val="single"/>
          <w:lang w:val="en-US"/>
        </w:rPr>
        <w:t xml:space="preserve">LESSON 1 </w:t>
      </w:r>
      <w:r w:rsidRPr="007E3195">
        <w:rPr>
          <w:rFonts w:ascii="Times New Roman" w:hAnsi="Times New Roman" w:cs="Times New Roman"/>
          <w:u w:val="single"/>
          <w:lang w:val="en-US"/>
        </w:rPr>
        <w:br/>
      </w:r>
      <w:r w:rsidRPr="007E3195">
        <w:rPr>
          <w:rFonts w:ascii="Times New Roman" w:hAnsi="Times New Roman" w:cs="Times New Roman"/>
          <w:lang w:val="en-US"/>
        </w:rPr>
        <w:t>DETERMINE THE ATTITUDE, MOOD AND INTENTION</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determine the attitude, mood and intention.</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1.1.1 Intonation.</w:t>
      </w:r>
    </w:p>
    <w:p w:rsidR="00432BA1" w:rsidRPr="007E3195" w:rsidRDefault="00432BA1" w:rsidP="00432BA1">
      <w:pPr>
        <w:jc w:val="lowKashida"/>
        <w:rPr>
          <w:rFonts w:cs="Times New Roman"/>
          <w:sz w:val="24"/>
        </w:rPr>
      </w:pPr>
      <w:r w:rsidRPr="007E3195">
        <w:rPr>
          <w:rFonts w:cs="Times New Roman"/>
          <w:sz w:val="24"/>
        </w:rPr>
        <w:t>1.1.2 Terms related to hum our (mood).</w:t>
      </w:r>
    </w:p>
    <w:p w:rsidR="00432BA1" w:rsidRPr="007E3195" w:rsidRDefault="00432BA1" w:rsidP="00432BA1">
      <w:pPr>
        <w:pStyle w:val="Title"/>
        <w:rPr>
          <w:rFonts w:ascii="Times New Roman" w:hAnsi="Times New Roman" w:cs="Times New Roman"/>
          <w:lang w:val="en-US"/>
        </w:rPr>
      </w:pPr>
      <w:r w:rsidRPr="007E3195">
        <w:rPr>
          <w:rFonts w:ascii="Times New Roman" w:hAnsi="Times New Roman" w:cs="Times New Roman"/>
          <w:u w:val="single"/>
          <w:lang w:val="en-US"/>
        </w:rPr>
        <w:t>LESSON 2</w:t>
      </w:r>
      <w:r w:rsidRPr="007E3195">
        <w:rPr>
          <w:rFonts w:ascii="Times New Roman" w:hAnsi="Times New Roman" w:cs="Times New Roman"/>
          <w:u w:val="single"/>
          <w:lang w:val="en-US"/>
        </w:rPr>
        <w:br/>
      </w:r>
      <w:r w:rsidRPr="007E3195">
        <w:rPr>
          <w:rFonts w:ascii="Times New Roman" w:hAnsi="Times New Roman" w:cs="Times New Roman"/>
          <w:lang w:val="en-US"/>
        </w:rPr>
        <w:t>RECEIVE PEOPLE</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know how to receive people.</w:t>
      </w:r>
    </w:p>
    <w:p w:rsidR="00432BA1" w:rsidRPr="007E3195" w:rsidRDefault="00432BA1" w:rsidP="00432BA1">
      <w:pPr>
        <w:pStyle w:val="Heading3"/>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1.2.1 Interjections.</w:t>
      </w:r>
    </w:p>
    <w:p w:rsidR="00432BA1" w:rsidRPr="007E3195" w:rsidRDefault="00432BA1" w:rsidP="00432BA1">
      <w:pPr>
        <w:jc w:val="lowKashida"/>
        <w:rPr>
          <w:rFonts w:cs="Times New Roman"/>
          <w:sz w:val="24"/>
        </w:rPr>
      </w:pPr>
      <w:r w:rsidRPr="007E3195">
        <w:rPr>
          <w:rFonts w:cs="Times New Roman"/>
          <w:sz w:val="24"/>
        </w:rPr>
        <w:t>1.2.2 Gestures.</w:t>
      </w:r>
    </w:p>
    <w:p w:rsidR="00432BA1" w:rsidRPr="007E3195" w:rsidRDefault="00432BA1" w:rsidP="00432BA1">
      <w:pPr>
        <w:jc w:val="lowKashida"/>
        <w:rPr>
          <w:rFonts w:cs="Times New Roman"/>
          <w:sz w:val="24"/>
        </w:rPr>
      </w:pPr>
      <w:r w:rsidRPr="007E3195">
        <w:rPr>
          <w:rFonts w:cs="Times New Roman"/>
          <w:sz w:val="24"/>
        </w:rPr>
        <w:t>1.2.3 Use of language (formal, informal, stung familiar).</w:t>
      </w:r>
    </w:p>
    <w:p w:rsidR="00432BA1" w:rsidRPr="007E3195" w:rsidRDefault="00432BA1" w:rsidP="00432BA1">
      <w:pPr>
        <w:jc w:val="lowKashida"/>
        <w:rPr>
          <w:rFonts w:cs="Times New Roman"/>
          <w:sz w:val="24"/>
        </w:rPr>
      </w:pPr>
      <w:r w:rsidRPr="007E3195">
        <w:rPr>
          <w:rFonts w:cs="Times New Roman"/>
          <w:sz w:val="24"/>
        </w:rPr>
        <w:t>1.2.4 Terms of satisfaction and joy.</w:t>
      </w:r>
    </w:p>
    <w:p w:rsidR="00432BA1" w:rsidRPr="007E3195" w:rsidRDefault="00432BA1" w:rsidP="00432BA1">
      <w:pPr>
        <w:jc w:val="lowKashida"/>
        <w:rPr>
          <w:rFonts w:cs="Times New Roman"/>
          <w:sz w:val="24"/>
        </w:rPr>
      </w:pPr>
      <w:r w:rsidRPr="007E3195">
        <w:rPr>
          <w:rFonts w:cs="Times New Roman"/>
          <w:sz w:val="24"/>
        </w:rPr>
        <w:t>1.2.5 Greetings.</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 xml:space="preserve">LESSON 3 </w:t>
      </w:r>
      <w:r w:rsidRPr="007E3195">
        <w:rPr>
          <w:rFonts w:ascii="Times New Roman" w:hAnsi="Times New Roman" w:cs="Times New Roman"/>
          <w:u w:val="single"/>
          <w:lang w:val="en-US"/>
        </w:rPr>
        <w:br/>
      </w:r>
      <w:r w:rsidRPr="007E3195">
        <w:rPr>
          <w:rFonts w:ascii="Times New Roman" w:hAnsi="Times New Roman" w:cs="Times New Roman"/>
          <w:lang w:val="en-US"/>
        </w:rPr>
        <w:t>TAKE NOTES OF CLIENT’S COMMANDS</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take notes of client’s commands.</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lastRenderedPageBreak/>
        <w:t>Contents</w:t>
      </w:r>
    </w:p>
    <w:p w:rsidR="00432BA1" w:rsidRPr="007E3195" w:rsidRDefault="00432BA1" w:rsidP="00432BA1">
      <w:pPr>
        <w:jc w:val="lowKashida"/>
        <w:rPr>
          <w:rFonts w:cs="Times New Roman"/>
          <w:sz w:val="24"/>
        </w:rPr>
      </w:pPr>
      <w:r w:rsidRPr="007E3195">
        <w:rPr>
          <w:rFonts w:cs="Times New Roman"/>
          <w:sz w:val="24"/>
        </w:rPr>
        <w:t>1.3.1 Areas (restaurant, hotel,…).</w:t>
      </w:r>
    </w:p>
    <w:p w:rsidR="00432BA1" w:rsidRPr="007E3195" w:rsidRDefault="00432BA1" w:rsidP="00432BA1">
      <w:pPr>
        <w:jc w:val="lowKashida"/>
        <w:rPr>
          <w:rFonts w:cs="Times New Roman"/>
          <w:sz w:val="24"/>
        </w:rPr>
      </w:pPr>
      <w:r w:rsidRPr="007E3195">
        <w:rPr>
          <w:rFonts w:cs="Times New Roman"/>
          <w:sz w:val="24"/>
        </w:rPr>
        <w:t>1.3.2 Lexical terms of service (reservation, transportation, assurance…).</w:t>
      </w:r>
    </w:p>
    <w:p w:rsidR="00432BA1" w:rsidRPr="007E3195" w:rsidRDefault="00432BA1" w:rsidP="00432BA1">
      <w:pPr>
        <w:jc w:val="lowKashida"/>
        <w:rPr>
          <w:rFonts w:cs="Times New Roman"/>
          <w:sz w:val="24"/>
        </w:rPr>
      </w:pPr>
      <w:r w:rsidRPr="007E3195">
        <w:rPr>
          <w:rFonts w:cs="Times New Roman"/>
          <w:sz w:val="24"/>
        </w:rPr>
        <w:t>1.3.3 Lexical terms of formalities (visas, registration).</w:t>
      </w:r>
    </w:p>
    <w:p w:rsidR="00432BA1" w:rsidRPr="007E3195" w:rsidRDefault="00432BA1" w:rsidP="00432BA1">
      <w:pPr>
        <w:pStyle w:val="Title"/>
        <w:spacing w:before="0"/>
        <w:rPr>
          <w:rFonts w:ascii="Times New Roman" w:hAnsi="Times New Roman" w:cs="Times New Roman"/>
          <w:lang w:val="en-US"/>
        </w:rPr>
      </w:pP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lang w:val="en-US"/>
        </w:rPr>
        <w:t>UNIT 2: TALKING TO THE CLIENT</w:t>
      </w:r>
    </w:p>
    <w:p w:rsidR="00432BA1" w:rsidRPr="007E3195" w:rsidRDefault="00432BA1" w:rsidP="00432BA1">
      <w:pPr>
        <w:pStyle w:val="Heading2"/>
        <w:spacing w:before="0" w:after="0"/>
        <w:rPr>
          <w:rFonts w:ascii="Times New Roman" w:hAnsi="Times New Roman" w:cs="Times New Roman"/>
          <w:sz w:val="24"/>
          <w:szCs w:val="24"/>
          <w:lang w:val="en-US"/>
        </w:rPr>
      </w:pPr>
      <w:r w:rsidRPr="007E3195">
        <w:rPr>
          <w:rFonts w:ascii="Times New Roman" w:hAnsi="Times New Roman" w:cs="Times New Roman"/>
          <w:sz w:val="24"/>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 xml:space="preserve">Learners will know how to take notes of complaints, ask for precision, give excuses, and keep people on hold. Then, they’ll be able to suggest, give advice, assure, express their objective, and </w:t>
      </w:r>
      <w:r w:rsidR="00A151B8" w:rsidRPr="007E3195">
        <w:rPr>
          <w:rFonts w:cs="Times New Roman"/>
          <w:sz w:val="24"/>
          <w:szCs w:val="24"/>
        </w:rPr>
        <w:t>argumentation</w:t>
      </w:r>
      <w:r w:rsidRPr="007E3195">
        <w:rPr>
          <w:rFonts w:cs="Times New Roman"/>
          <w:sz w:val="24"/>
          <w:szCs w:val="24"/>
        </w:rPr>
        <w:t>.</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LESSON 1</w:t>
      </w:r>
      <w:r w:rsidRPr="007E3195">
        <w:rPr>
          <w:rFonts w:ascii="Times New Roman" w:hAnsi="Times New Roman" w:cs="Times New Roman"/>
          <w:u w:val="single"/>
          <w:lang w:val="en-US"/>
        </w:rPr>
        <w:br/>
      </w:r>
      <w:r w:rsidRPr="007E3195">
        <w:rPr>
          <w:rFonts w:ascii="Times New Roman" w:hAnsi="Times New Roman" w:cs="Times New Roman"/>
          <w:lang w:val="en-US"/>
        </w:rPr>
        <w:t>TAKE NOTES OF A COMPLAINT AND ASK FOR PRECISION</w:t>
      </w:r>
    </w:p>
    <w:p w:rsidR="00432BA1" w:rsidRDefault="00432BA1" w:rsidP="00432BA1">
      <w:pPr>
        <w:pStyle w:val="Heading3"/>
        <w:spacing w:before="0"/>
        <w:rPr>
          <w:rFonts w:ascii="Times New Roman" w:hAnsi="Times New Roman" w:cs="Times New Roman"/>
          <w:szCs w:val="24"/>
          <w:lang w:val="en-US"/>
        </w:rPr>
      </w:pP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acquire the skills of taking notes and asking for precision.</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2.1.1 Lexical terms related to formalities and services.</w:t>
      </w:r>
    </w:p>
    <w:p w:rsidR="00432BA1" w:rsidRPr="007E3195" w:rsidRDefault="00432BA1" w:rsidP="00432BA1">
      <w:pPr>
        <w:jc w:val="lowKashida"/>
        <w:rPr>
          <w:rFonts w:cs="Times New Roman"/>
          <w:sz w:val="24"/>
        </w:rPr>
      </w:pPr>
      <w:r w:rsidRPr="007E3195">
        <w:rPr>
          <w:rFonts w:cs="Times New Roman"/>
          <w:sz w:val="24"/>
        </w:rPr>
        <w:t>2.1.2 Questions form (formal – informal).</w:t>
      </w:r>
    </w:p>
    <w:p w:rsidR="00432BA1" w:rsidRPr="007E3195" w:rsidRDefault="00432BA1" w:rsidP="00432BA1">
      <w:pPr>
        <w:jc w:val="lowKashida"/>
        <w:rPr>
          <w:rFonts w:cs="Times New Roman"/>
          <w:sz w:val="24"/>
        </w:rPr>
      </w:pPr>
      <w:r w:rsidRPr="007E3195">
        <w:rPr>
          <w:rFonts w:cs="Times New Roman"/>
          <w:sz w:val="24"/>
        </w:rPr>
        <w:t>2.1.3 Taking notes techniques.</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LESSON 2</w:t>
      </w:r>
      <w:r w:rsidRPr="007E3195">
        <w:rPr>
          <w:rFonts w:ascii="Times New Roman" w:hAnsi="Times New Roman" w:cs="Times New Roman"/>
          <w:u w:val="single"/>
          <w:lang w:val="en-US"/>
        </w:rPr>
        <w:br/>
      </w:r>
      <w:r w:rsidRPr="007E3195">
        <w:rPr>
          <w:rFonts w:ascii="Times New Roman" w:hAnsi="Times New Roman" w:cs="Times New Roman"/>
          <w:lang w:val="en-US"/>
        </w:rPr>
        <w:t>GIVE EXCUSES AND KEEP PEOPLE ON HOLD</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Learners will be able to present their excuses and ask people to wait, and stay on hold.</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szCs w:val="24"/>
          <w:lang w:val="en-US"/>
        </w:rPr>
        <w:t>Contents</w:t>
      </w:r>
    </w:p>
    <w:p w:rsidR="00432BA1" w:rsidRPr="007E3195" w:rsidRDefault="00432BA1" w:rsidP="00432BA1">
      <w:pPr>
        <w:jc w:val="lowKashida"/>
        <w:rPr>
          <w:rFonts w:cs="Times New Roman"/>
          <w:sz w:val="24"/>
        </w:rPr>
      </w:pPr>
      <w:r w:rsidRPr="007E3195">
        <w:rPr>
          <w:rFonts w:cs="Times New Roman"/>
          <w:sz w:val="24"/>
        </w:rPr>
        <w:t>2.2.1 Conditionals.</w:t>
      </w:r>
    </w:p>
    <w:p w:rsidR="00432BA1" w:rsidRPr="007E3195" w:rsidRDefault="00432BA1" w:rsidP="00432BA1">
      <w:pPr>
        <w:jc w:val="lowKashida"/>
        <w:rPr>
          <w:rFonts w:cs="Times New Roman"/>
          <w:sz w:val="24"/>
        </w:rPr>
      </w:pPr>
      <w:r w:rsidRPr="007E3195">
        <w:rPr>
          <w:rFonts w:cs="Times New Roman"/>
          <w:sz w:val="24"/>
        </w:rPr>
        <w:t>2.2.2 Future/continuous.</w:t>
      </w:r>
    </w:p>
    <w:p w:rsidR="00432BA1" w:rsidRPr="007E3195" w:rsidRDefault="00432BA1" w:rsidP="00432BA1">
      <w:pPr>
        <w:jc w:val="lowKashida"/>
        <w:rPr>
          <w:rFonts w:cs="Times New Roman"/>
          <w:sz w:val="24"/>
        </w:rPr>
      </w:pPr>
      <w:r w:rsidRPr="007E3195">
        <w:rPr>
          <w:rFonts w:cs="Times New Roman"/>
          <w:sz w:val="24"/>
        </w:rPr>
        <w:t>2.2.3 Terms of concession, polite refusal and excuses.</w:t>
      </w:r>
    </w:p>
    <w:p w:rsidR="00432BA1" w:rsidRPr="007E3195" w:rsidRDefault="00432BA1" w:rsidP="00432BA1">
      <w:pPr>
        <w:jc w:val="lowKashida"/>
        <w:rPr>
          <w:rFonts w:cs="Times New Roman"/>
          <w:sz w:val="24"/>
        </w:rPr>
      </w:pPr>
      <w:r w:rsidRPr="007E3195">
        <w:rPr>
          <w:rFonts w:cs="Times New Roman"/>
          <w:sz w:val="24"/>
        </w:rPr>
        <w:t>2.2.4 Time expressions.</w:t>
      </w:r>
    </w:p>
    <w:p w:rsidR="00432BA1" w:rsidRPr="007E3195" w:rsidRDefault="00432BA1" w:rsidP="00432BA1">
      <w:pPr>
        <w:jc w:val="lowKashida"/>
        <w:rPr>
          <w:rFonts w:cs="Times New Roman"/>
          <w:sz w:val="24"/>
        </w:rPr>
      </w:pPr>
      <w:r w:rsidRPr="007E3195">
        <w:rPr>
          <w:rFonts w:cs="Times New Roman"/>
          <w:sz w:val="24"/>
        </w:rPr>
        <w:t>2.2.5 Chronological markers.</w:t>
      </w:r>
    </w:p>
    <w:p w:rsidR="00432BA1" w:rsidRPr="007E3195" w:rsidRDefault="00432BA1" w:rsidP="00432BA1">
      <w:pPr>
        <w:pStyle w:val="Title"/>
        <w:spacing w:before="0"/>
        <w:rPr>
          <w:rFonts w:ascii="Times New Roman" w:hAnsi="Times New Roman" w:cs="Times New Roman"/>
          <w:lang w:val="en-US"/>
        </w:rPr>
      </w:pPr>
      <w:r w:rsidRPr="007E3195">
        <w:rPr>
          <w:rFonts w:ascii="Times New Roman" w:hAnsi="Times New Roman" w:cs="Times New Roman"/>
          <w:u w:val="single"/>
          <w:lang w:val="en-US"/>
        </w:rPr>
        <w:t xml:space="preserve">LESSON 3 </w:t>
      </w:r>
      <w:r w:rsidRPr="007E3195">
        <w:rPr>
          <w:rFonts w:ascii="Times New Roman" w:hAnsi="Times New Roman" w:cs="Times New Roman"/>
          <w:u w:val="single"/>
          <w:lang w:val="en-US"/>
        </w:rPr>
        <w:br/>
      </w:r>
      <w:r w:rsidRPr="007E3195">
        <w:rPr>
          <w:rFonts w:ascii="Times New Roman" w:hAnsi="Times New Roman" w:cs="Times New Roman"/>
          <w:lang w:val="en-US"/>
        </w:rPr>
        <w:t>SUGGEST, GIVE ADVICE, ASSURE, GIVE ON OBJECTIVE AND ARGUMENTATE</w:t>
      </w:r>
    </w:p>
    <w:p w:rsidR="00432BA1" w:rsidRPr="007E3195" w:rsidRDefault="00432BA1" w:rsidP="00432BA1">
      <w:pPr>
        <w:pStyle w:val="Heading3"/>
        <w:spacing w:before="0"/>
        <w:rPr>
          <w:rFonts w:ascii="Times New Roman" w:hAnsi="Times New Roman" w:cs="Times New Roman"/>
          <w:szCs w:val="24"/>
          <w:lang w:val="en-US"/>
        </w:rPr>
      </w:pPr>
      <w:r w:rsidRPr="007E3195">
        <w:rPr>
          <w:rFonts w:ascii="Times New Roman" w:hAnsi="Times New Roman" w:cs="Times New Roman"/>
          <w:lang w:val="en-US"/>
        </w:rPr>
        <w:t>Objective</w:t>
      </w:r>
    </w:p>
    <w:p w:rsidR="00432BA1" w:rsidRPr="007E3195" w:rsidRDefault="00432BA1" w:rsidP="00432BA1">
      <w:pPr>
        <w:pStyle w:val="BodyTextIndent3"/>
        <w:rPr>
          <w:rFonts w:cs="Times New Roman"/>
          <w:sz w:val="24"/>
          <w:szCs w:val="24"/>
        </w:rPr>
      </w:pPr>
      <w:r w:rsidRPr="007E3195">
        <w:rPr>
          <w:rFonts w:cs="Times New Roman"/>
          <w:sz w:val="24"/>
          <w:szCs w:val="24"/>
        </w:rPr>
        <w:t>–</w:t>
      </w:r>
      <w:r w:rsidRPr="007E3195">
        <w:rPr>
          <w:rFonts w:cs="Times New Roman"/>
          <w:sz w:val="24"/>
          <w:szCs w:val="24"/>
        </w:rPr>
        <w:tab/>
        <w:t>By the end of this lesson, learners will have acquired many skills that help them to communicate orally with clients, such as suggesting, giving advice, assuring, expressing an objective and argumentation.</w:t>
      </w:r>
    </w:p>
    <w:p w:rsidR="00432BA1" w:rsidRPr="007E3195" w:rsidRDefault="00432BA1" w:rsidP="00432BA1">
      <w:pPr>
        <w:pStyle w:val="Heading3"/>
        <w:rPr>
          <w:rFonts w:ascii="Times New Roman" w:hAnsi="Times New Roman" w:cs="Times New Roman"/>
          <w:lang w:val="en-US"/>
        </w:rPr>
      </w:pPr>
      <w:r w:rsidRPr="007E3195">
        <w:rPr>
          <w:rFonts w:ascii="Times New Roman" w:hAnsi="Times New Roman" w:cs="Times New Roman"/>
          <w:lang w:val="en-US"/>
        </w:rPr>
        <w:t>Contents</w:t>
      </w:r>
    </w:p>
    <w:p w:rsidR="00432BA1" w:rsidRPr="007E3195" w:rsidRDefault="00432BA1" w:rsidP="00432BA1">
      <w:pPr>
        <w:jc w:val="lowKashida"/>
        <w:rPr>
          <w:rFonts w:cs="Times New Roman"/>
          <w:sz w:val="22"/>
          <w:szCs w:val="26"/>
        </w:rPr>
      </w:pPr>
      <w:r w:rsidRPr="007E3195">
        <w:rPr>
          <w:rFonts w:cs="Times New Roman"/>
          <w:sz w:val="22"/>
          <w:szCs w:val="26"/>
        </w:rPr>
        <w:t>2.3.1 Same as lessons 1 and 2.</w:t>
      </w:r>
    </w:p>
    <w:p w:rsidR="00432BA1" w:rsidRPr="007E3195" w:rsidRDefault="00432BA1" w:rsidP="00432BA1">
      <w:pPr>
        <w:jc w:val="lowKashida"/>
        <w:rPr>
          <w:rFonts w:cs="Times New Roman"/>
          <w:sz w:val="22"/>
          <w:szCs w:val="26"/>
        </w:rPr>
      </w:pPr>
      <w:r w:rsidRPr="007E3195">
        <w:rPr>
          <w:rFonts w:cs="Times New Roman"/>
          <w:sz w:val="22"/>
          <w:szCs w:val="26"/>
        </w:rPr>
        <w:t>2.3.2 Alternatives (either, or, neither, nor…).</w:t>
      </w:r>
    </w:p>
    <w:p w:rsidR="00432BA1" w:rsidRPr="00794827" w:rsidRDefault="00432BA1" w:rsidP="000D523C">
      <w:pPr>
        <w:jc w:val="lowKashida"/>
        <w:rPr>
          <w:rFonts w:cs="Times New Roman"/>
          <w:sz w:val="22"/>
          <w:szCs w:val="26"/>
        </w:rPr>
      </w:pPr>
      <w:r w:rsidRPr="007E3195">
        <w:rPr>
          <w:rFonts w:cs="Times New Roman"/>
          <w:sz w:val="22"/>
          <w:szCs w:val="26"/>
        </w:rPr>
        <w:t>2.3.3 Assurance terms of guarantee (I assure, I bet…).</w:t>
      </w:r>
    </w:p>
    <w:p w:rsidR="00432BA1" w:rsidRPr="00794827" w:rsidRDefault="00432BA1" w:rsidP="00432BA1">
      <w:pPr>
        <w:jc w:val="lowKashida"/>
        <w:rPr>
          <w:rFonts w:cs="Times New Roman"/>
          <w:sz w:val="22"/>
          <w:szCs w:val="26"/>
        </w:rPr>
      </w:pPr>
    </w:p>
    <w:p w:rsidR="00432BA1" w:rsidRPr="00794827" w:rsidRDefault="00432BA1"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p>
    <w:p w:rsidR="009F571B" w:rsidRPr="00794827" w:rsidRDefault="009F571B" w:rsidP="00432BA1">
      <w:pPr>
        <w:spacing w:before="60" w:after="60"/>
        <w:jc w:val="lowKashida"/>
        <w:rPr>
          <w:rFonts w:asciiTheme="majorBidi" w:hAnsiTheme="majorBidi" w:cstheme="majorBidi"/>
          <w:sz w:val="22"/>
          <w:szCs w:val="26"/>
          <w:lang w:eastAsia="fr-FR"/>
        </w:rPr>
      </w:pPr>
      <w:bookmarkStart w:id="1" w:name="_GoBack"/>
      <w:bookmarkEnd w:id="1"/>
    </w:p>
    <w:sectPr w:rsidR="009F571B" w:rsidRPr="00794827" w:rsidSect="00001DE7">
      <w:headerReference w:type="default" r:id="rId8"/>
      <w:pgSz w:w="11907" w:h="16839" w:code="9"/>
      <w:pgMar w:top="540" w:right="1440" w:bottom="1080" w:left="1440" w:header="630" w:footer="6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C97" w:rsidRDefault="00746C97" w:rsidP="00330EDA">
      <w:r>
        <w:separator/>
      </w:r>
    </w:p>
  </w:endnote>
  <w:endnote w:type="continuationSeparator" w:id="0">
    <w:p w:rsidR="00746C97" w:rsidRDefault="00746C97" w:rsidP="0033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udir MT">
    <w:altName w:val="Times New Roman"/>
    <w:charset w:val="B2"/>
    <w:family w:val="auto"/>
    <w:pitch w:val="variable"/>
    <w:sig w:usb0="00002000"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C97" w:rsidRDefault="00746C97" w:rsidP="00330EDA">
      <w:r>
        <w:separator/>
      </w:r>
    </w:p>
  </w:footnote>
  <w:footnote w:type="continuationSeparator" w:id="0">
    <w:p w:rsidR="00746C97" w:rsidRDefault="00746C97" w:rsidP="00330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1EB" w:rsidRPr="004F318D" w:rsidRDefault="002801EB"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Projet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6F"/>
    <w:multiLevelType w:val="multilevel"/>
    <w:tmpl w:val="DBA2570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B6D04"/>
    <w:multiLevelType w:val="multilevel"/>
    <w:tmpl w:val="0D304C5C"/>
    <w:lvl w:ilvl="0">
      <w:start w:val="7"/>
      <w:numFmt w:val="decimal"/>
      <w:lvlText w:val="%1"/>
      <w:lvlJc w:val="left"/>
      <w:pPr>
        <w:ind w:left="360" w:hanging="360"/>
      </w:pPr>
      <w:rPr>
        <w:rFonts w:hint="default"/>
      </w:rPr>
    </w:lvl>
    <w:lvl w:ilvl="1">
      <w:start w:val="3"/>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2" w15:restartNumberingAfterBreak="0">
    <w:nsid w:val="04573E48"/>
    <w:multiLevelType w:val="multilevel"/>
    <w:tmpl w:val="3DE4D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AD7A40"/>
    <w:multiLevelType w:val="multilevel"/>
    <w:tmpl w:val="1E1EBF8C"/>
    <w:lvl w:ilvl="0">
      <w:start w:val="1"/>
      <w:numFmt w:val="decimal"/>
      <w:lvlText w:val="%1"/>
      <w:lvlJc w:val="left"/>
      <w:pPr>
        <w:ind w:left="420" w:hanging="420"/>
      </w:pPr>
      <w:rPr>
        <w:rFonts w:hint="default"/>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9D31113"/>
    <w:multiLevelType w:val="multilevel"/>
    <w:tmpl w:val="5D922D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C0219"/>
    <w:multiLevelType w:val="multilevel"/>
    <w:tmpl w:val="7506D77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010F4E"/>
    <w:multiLevelType w:val="multilevel"/>
    <w:tmpl w:val="A82C40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6F7ACC"/>
    <w:multiLevelType w:val="multilevel"/>
    <w:tmpl w:val="58923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4B2BB1"/>
    <w:multiLevelType w:val="hybridMultilevel"/>
    <w:tmpl w:val="48789238"/>
    <w:lvl w:ilvl="0" w:tplc="D24422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56738"/>
    <w:multiLevelType w:val="multilevel"/>
    <w:tmpl w:val="581803CE"/>
    <w:lvl w:ilvl="0">
      <w:start w:val="2"/>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6BD060C"/>
    <w:multiLevelType w:val="multilevel"/>
    <w:tmpl w:val="78C46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6CB2324"/>
    <w:multiLevelType w:val="multilevel"/>
    <w:tmpl w:val="A3D0EF12"/>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18B33386"/>
    <w:multiLevelType w:val="multilevel"/>
    <w:tmpl w:val="25F816E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B02FC5"/>
    <w:multiLevelType w:val="multilevel"/>
    <w:tmpl w:val="ADE22C8A"/>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B205A"/>
    <w:multiLevelType w:val="multilevel"/>
    <w:tmpl w:val="A0348B1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F09FF"/>
    <w:multiLevelType w:val="multilevel"/>
    <w:tmpl w:val="744ACD92"/>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51125DC"/>
    <w:multiLevelType w:val="hybridMultilevel"/>
    <w:tmpl w:val="93C0B5E0"/>
    <w:lvl w:ilvl="0" w:tplc="73C4A654">
      <w:start w:val="3"/>
      <w:numFmt w:val="bullet"/>
      <w:lvlText w:val="-"/>
      <w:lvlJc w:val="left"/>
      <w:pPr>
        <w:ind w:left="371" w:hanging="360"/>
      </w:pPr>
      <w:rPr>
        <w:rFonts w:ascii="Times New Roman" w:eastAsia="Times New Roman" w:hAnsi="Times New Roman" w:cs="Times New Roman"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7" w15:restartNumberingAfterBreak="0">
    <w:nsid w:val="27692AC3"/>
    <w:multiLevelType w:val="multilevel"/>
    <w:tmpl w:val="5866B270"/>
    <w:lvl w:ilvl="0">
      <w:start w:val="2"/>
      <w:numFmt w:val="decimal"/>
      <w:lvlText w:val="%1"/>
      <w:lvlJc w:val="left"/>
      <w:pPr>
        <w:ind w:left="660" w:hanging="660"/>
      </w:pPr>
      <w:rPr>
        <w:rFonts w:hint="default"/>
      </w:rPr>
    </w:lvl>
    <w:lvl w:ilvl="1">
      <w:start w:val="3"/>
      <w:numFmt w:val="decimal"/>
      <w:lvlText w:val="%1.%2"/>
      <w:lvlJc w:val="left"/>
      <w:pPr>
        <w:ind w:left="1130" w:hanging="660"/>
      </w:pPr>
      <w:rPr>
        <w:rFonts w:hint="default"/>
      </w:rPr>
    </w:lvl>
    <w:lvl w:ilvl="2">
      <w:start w:val="4"/>
      <w:numFmt w:val="decimal"/>
      <w:lvlText w:val="%1.%2.%3"/>
      <w:lvlJc w:val="left"/>
      <w:pPr>
        <w:ind w:left="1660" w:hanging="720"/>
      </w:pPr>
      <w:rPr>
        <w:rFonts w:hint="default"/>
      </w:rPr>
    </w:lvl>
    <w:lvl w:ilvl="3">
      <w:start w:val="3"/>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8" w15:restartNumberingAfterBreak="0">
    <w:nsid w:val="297367ED"/>
    <w:multiLevelType w:val="multilevel"/>
    <w:tmpl w:val="8708AF2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400433"/>
    <w:multiLevelType w:val="multilevel"/>
    <w:tmpl w:val="880CDF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E4184"/>
    <w:multiLevelType w:val="multilevel"/>
    <w:tmpl w:val="5192AB44"/>
    <w:lvl w:ilvl="0">
      <w:start w:val="1"/>
      <w:numFmt w:val="irohaFullWidth"/>
      <w:lvlText w:val=""/>
      <w:lvlJc w:val="left"/>
      <w:pPr>
        <w:tabs>
          <w:tab w:val="num" w:pos="720"/>
        </w:tabs>
        <w:ind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1" w15:restartNumberingAfterBreak="0">
    <w:nsid w:val="32A938B2"/>
    <w:multiLevelType w:val="hybridMultilevel"/>
    <w:tmpl w:val="F28443C0"/>
    <w:lvl w:ilvl="0" w:tplc="57C8F184">
      <w:start w:val="9"/>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D3740"/>
    <w:multiLevelType w:val="multilevel"/>
    <w:tmpl w:val="B0844D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563EA7"/>
    <w:multiLevelType w:val="multilevel"/>
    <w:tmpl w:val="7D0E161A"/>
    <w:lvl w:ilvl="0">
      <w:start w:val="1"/>
      <w:numFmt w:val="irohaFullWidth"/>
      <w:lvlText w:val=""/>
      <w:lvlJc w:val="left"/>
      <w:pPr>
        <w:tabs>
          <w:tab w:val="num" w:pos="720"/>
        </w:tabs>
        <w:ind w:left="720"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4" w15:restartNumberingAfterBreak="0">
    <w:nsid w:val="41F754CC"/>
    <w:multiLevelType w:val="hybridMultilevel"/>
    <w:tmpl w:val="D334128E"/>
    <w:lvl w:ilvl="0" w:tplc="05723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A069E"/>
    <w:multiLevelType w:val="multilevel"/>
    <w:tmpl w:val="F8E04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C4ED8"/>
    <w:multiLevelType w:val="hybridMultilevel"/>
    <w:tmpl w:val="9666678C"/>
    <w:lvl w:ilvl="0" w:tplc="D7AA0D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66E87"/>
    <w:multiLevelType w:val="multilevel"/>
    <w:tmpl w:val="DABE5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25667E"/>
    <w:multiLevelType w:val="hybridMultilevel"/>
    <w:tmpl w:val="F2C4EBD2"/>
    <w:lvl w:ilvl="0" w:tplc="D8EA0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D45EE"/>
    <w:multiLevelType w:val="multilevel"/>
    <w:tmpl w:val="EB9C68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75540"/>
    <w:multiLevelType w:val="multilevel"/>
    <w:tmpl w:val="A4108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295DAF"/>
    <w:multiLevelType w:val="hybridMultilevel"/>
    <w:tmpl w:val="DAEE6662"/>
    <w:lvl w:ilvl="0" w:tplc="8E32B54C">
      <w:start w:val="1"/>
      <w:numFmt w:val="bullet"/>
      <w:lvlText w:val=""/>
      <w:lvlJc w:val="left"/>
      <w:pPr>
        <w:ind w:left="1068" w:hanging="360"/>
      </w:pPr>
      <w:rPr>
        <w:rFonts w:ascii="Symbol" w:eastAsia="Times New Roman" w:hAnsi="Symbol" w:cs="Traditional Arabic"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5BF17B51"/>
    <w:multiLevelType w:val="hybridMultilevel"/>
    <w:tmpl w:val="41AE1EF6"/>
    <w:lvl w:ilvl="0" w:tplc="4C2A3EC4">
      <w:start w:val="1"/>
      <w:numFmt w:val="decimal"/>
      <w:lvlText w:val="%1."/>
      <w:lvlJc w:val="left"/>
      <w:pPr>
        <w:ind w:left="405" w:hanging="360"/>
      </w:pPr>
      <w:rPr>
        <w:rFonts w:ascii="Times New Roman" w:eastAsia="Times New Roman" w:hAnsi="Times New Roman" w:cs="Traditional Arabic"/>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F325186"/>
    <w:multiLevelType w:val="multilevel"/>
    <w:tmpl w:val="6F987F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073648"/>
    <w:multiLevelType w:val="hybridMultilevel"/>
    <w:tmpl w:val="5E66FE56"/>
    <w:lvl w:ilvl="0" w:tplc="BB322488">
      <w:start w:val="1"/>
      <w:numFmt w:val="upperRoman"/>
      <w:lvlText w:val="%1."/>
      <w:lvlJc w:val="left"/>
      <w:pPr>
        <w:ind w:hanging="426"/>
        <w:jc w:val="right"/>
      </w:pPr>
      <w:rPr>
        <w:rFonts w:ascii="Times New Roman" w:eastAsia="Times New Roman" w:hAnsi="Times New Roman" w:hint="default"/>
        <w:b/>
        <w:bCs/>
        <w:sz w:val="20"/>
        <w:szCs w:val="20"/>
      </w:rPr>
    </w:lvl>
    <w:lvl w:ilvl="1" w:tplc="DF8A3D72">
      <w:start w:val="1"/>
      <w:numFmt w:val="bullet"/>
      <w:lvlText w:val="-"/>
      <w:lvlJc w:val="left"/>
      <w:pPr>
        <w:ind w:hanging="360"/>
      </w:pPr>
      <w:rPr>
        <w:rFonts w:ascii="Times New Roman" w:eastAsia="Times New Roman" w:hAnsi="Times New Roman" w:hint="default"/>
        <w:sz w:val="18"/>
        <w:szCs w:val="18"/>
      </w:rPr>
    </w:lvl>
    <w:lvl w:ilvl="2" w:tplc="CE3EA24A">
      <w:start w:val="1"/>
      <w:numFmt w:val="bullet"/>
      <w:lvlText w:val="•"/>
      <w:lvlJc w:val="left"/>
      <w:rPr>
        <w:rFonts w:hint="default"/>
      </w:rPr>
    </w:lvl>
    <w:lvl w:ilvl="3" w:tplc="7BB69044">
      <w:start w:val="1"/>
      <w:numFmt w:val="bullet"/>
      <w:lvlText w:val="•"/>
      <w:lvlJc w:val="left"/>
      <w:rPr>
        <w:rFonts w:hint="default"/>
      </w:rPr>
    </w:lvl>
    <w:lvl w:ilvl="4" w:tplc="FD6A7E58">
      <w:start w:val="1"/>
      <w:numFmt w:val="bullet"/>
      <w:lvlText w:val="•"/>
      <w:lvlJc w:val="left"/>
      <w:rPr>
        <w:rFonts w:hint="default"/>
      </w:rPr>
    </w:lvl>
    <w:lvl w:ilvl="5" w:tplc="79A40B84">
      <w:start w:val="1"/>
      <w:numFmt w:val="bullet"/>
      <w:lvlText w:val="•"/>
      <w:lvlJc w:val="left"/>
      <w:rPr>
        <w:rFonts w:hint="default"/>
      </w:rPr>
    </w:lvl>
    <w:lvl w:ilvl="6" w:tplc="47FE5582">
      <w:start w:val="1"/>
      <w:numFmt w:val="bullet"/>
      <w:lvlText w:val="•"/>
      <w:lvlJc w:val="left"/>
      <w:rPr>
        <w:rFonts w:hint="default"/>
      </w:rPr>
    </w:lvl>
    <w:lvl w:ilvl="7" w:tplc="BF0E04C6">
      <w:start w:val="1"/>
      <w:numFmt w:val="bullet"/>
      <w:lvlText w:val="•"/>
      <w:lvlJc w:val="left"/>
      <w:rPr>
        <w:rFonts w:hint="default"/>
      </w:rPr>
    </w:lvl>
    <w:lvl w:ilvl="8" w:tplc="7728BC0C">
      <w:start w:val="1"/>
      <w:numFmt w:val="bullet"/>
      <w:lvlText w:val="•"/>
      <w:lvlJc w:val="left"/>
      <w:rPr>
        <w:rFonts w:hint="default"/>
      </w:rPr>
    </w:lvl>
  </w:abstractNum>
  <w:abstractNum w:abstractNumId="35" w15:restartNumberingAfterBreak="0">
    <w:nsid w:val="60195AFF"/>
    <w:multiLevelType w:val="multilevel"/>
    <w:tmpl w:val="58D8B182"/>
    <w:lvl w:ilvl="0">
      <w:start w:val="1"/>
      <w:numFmt w:val="decimal"/>
      <w:lvlText w:val="%1"/>
      <w:lvlJc w:val="left"/>
      <w:pPr>
        <w:ind w:left="360" w:hanging="360"/>
      </w:pPr>
      <w:rPr>
        <w:rFonts w:hint="default"/>
      </w:rPr>
    </w:lvl>
    <w:lvl w:ilvl="1">
      <w:start w:val="1"/>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6" w15:restartNumberingAfterBreak="0">
    <w:nsid w:val="62564986"/>
    <w:multiLevelType w:val="hybridMultilevel"/>
    <w:tmpl w:val="58005E42"/>
    <w:lvl w:ilvl="0" w:tplc="27600D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79F2"/>
    <w:multiLevelType w:val="multilevel"/>
    <w:tmpl w:val="056A2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234C13"/>
    <w:multiLevelType w:val="multilevel"/>
    <w:tmpl w:val="7D50CD2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7C1A93"/>
    <w:multiLevelType w:val="hybridMultilevel"/>
    <w:tmpl w:val="76C60F88"/>
    <w:lvl w:ilvl="0" w:tplc="0EBCB5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41" w15:restartNumberingAfterBreak="0">
    <w:nsid w:val="73D169BC"/>
    <w:multiLevelType w:val="multilevel"/>
    <w:tmpl w:val="48CACF26"/>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2" w15:restartNumberingAfterBreak="0">
    <w:nsid w:val="755F1C70"/>
    <w:multiLevelType w:val="multilevel"/>
    <w:tmpl w:val="66B4898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B75BC"/>
    <w:multiLevelType w:val="multilevel"/>
    <w:tmpl w:val="EEC6C3D8"/>
    <w:lvl w:ilvl="0">
      <w:start w:val="2"/>
      <w:numFmt w:val="decimal"/>
      <w:lvlText w:val="%1"/>
      <w:lvlJc w:val="left"/>
      <w:pPr>
        <w:ind w:left="480" w:hanging="480"/>
      </w:pPr>
      <w:rPr>
        <w:rFonts w:hint="default"/>
      </w:rPr>
    </w:lvl>
    <w:lvl w:ilvl="1">
      <w:start w:val="8"/>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15:restartNumberingAfterBreak="0">
    <w:nsid w:val="76FC7584"/>
    <w:multiLevelType w:val="multilevel"/>
    <w:tmpl w:val="5A4EFF90"/>
    <w:lvl w:ilvl="0">
      <w:start w:val="3"/>
      <w:numFmt w:val="decimal"/>
      <w:lvlText w:val="%1"/>
      <w:lvlJc w:val="left"/>
      <w:pPr>
        <w:ind w:left="480" w:hanging="480"/>
      </w:pPr>
      <w:rPr>
        <w:rFonts w:hint="default"/>
      </w:rPr>
    </w:lvl>
    <w:lvl w:ilvl="1">
      <w:start w:val="9"/>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5" w15:restartNumberingAfterBreak="0">
    <w:nsid w:val="772F28F2"/>
    <w:multiLevelType w:val="multilevel"/>
    <w:tmpl w:val="EE8025D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46F48"/>
    <w:multiLevelType w:val="multilevel"/>
    <w:tmpl w:val="BBB22E5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C77097"/>
    <w:multiLevelType w:val="multilevel"/>
    <w:tmpl w:val="641268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
  </w:num>
  <w:num w:numId="3">
    <w:abstractNumId w:val="4"/>
  </w:num>
  <w:num w:numId="4">
    <w:abstractNumId w:val="5"/>
  </w:num>
  <w:num w:numId="5">
    <w:abstractNumId w:val="27"/>
  </w:num>
  <w:num w:numId="6">
    <w:abstractNumId w:val="47"/>
  </w:num>
  <w:num w:numId="7">
    <w:abstractNumId w:val="29"/>
  </w:num>
  <w:num w:numId="8">
    <w:abstractNumId w:val="19"/>
  </w:num>
  <w:num w:numId="9">
    <w:abstractNumId w:val="6"/>
  </w:num>
  <w:num w:numId="10">
    <w:abstractNumId w:val="40"/>
  </w:num>
  <w:num w:numId="11">
    <w:abstractNumId w:val="10"/>
  </w:num>
  <w:num w:numId="12">
    <w:abstractNumId w:val="16"/>
  </w:num>
  <w:num w:numId="13">
    <w:abstractNumId w:val="20"/>
  </w:num>
  <w:num w:numId="14">
    <w:abstractNumId w:val="15"/>
  </w:num>
  <w:num w:numId="15">
    <w:abstractNumId w:val="34"/>
  </w:num>
  <w:num w:numId="16">
    <w:abstractNumId w:val="42"/>
  </w:num>
  <w:num w:numId="17">
    <w:abstractNumId w:val="39"/>
  </w:num>
  <w:num w:numId="18">
    <w:abstractNumId w:val="24"/>
  </w:num>
  <w:num w:numId="19">
    <w:abstractNumId w:val="12"/>
  </w:num>
  <w:num w:numId="20">
    <w:abstractNumId w:val="37"/>
  </w:num>
  <w:num w:numId="21">
    <w:abstractNumId w:val="32"/>
  </w:num>
  <w:num w:numId="22">
    <w:abstractNumId w:val="8"/>
  </w:num>
  <w:num w:numId="23">
    <w:abstractNumId w:val="28"/>
  </w:num>
  <w:num w:numId="24">
    <w:abstractNumId w:val="31"/>
  </w:num>
  <w:num w:numId="25">
    <w:abstractNumId w:val="11"/>
  </w:num>
  <w:num w:numId="26">
    <w:abstractNumId w:val="9"/>
  </w:num>
  <w:num w:numId="27">
    <w:abstractNumId w:val="17"/>
  </w:num>
  <w:num w:numId="28">
    <w:abstractNumId w:val="46"/>
  </w:num>
  <w:num w:numId="29">
    <w:abstractNumId w:val="14"/>
  </w:num>
  <w:num w:numId="30">
    <w:abstractNumId w:val="1"/>
  </w:num>
  <w:num w:numId="31">
    <w:abstractNumId w:val="33"/>
  </w:num>
  <w:num w:numId="32">
    <w:abstractNumId w:val="38"/>
  </w:num>
  <w:num w:numId="33">
    <w:abstractNumId w:val="45"/>
  </w:num>
  <w:num w:numId="34">
    <w:abstractNumId w:val="0"/>
  </w:num>
  <w:num w:numId="35">
    <w:abstractNumId w:val="18"/>
  </w:num>
  <w:num w:numId="36">
    <w:abstractNumId w:val="36"/>
  </w:num>
  <w:num w:numId="37">
    <w:abstractNumId w:val="22"/>
  </w:num>
  <w:num w:numId="38">
    <w:abstractNumId w:val="2"/>
  </w:num>
  <w:num w:numId="39">
    <w:abstractNumId w:val="7"/>
  </w:num>
  <w:num w:numId="40">
    <w:abstractNumId w:val="26"/>
  </w:num>
  <w:num w:numId="41">
    <w:abstractNumId w:val="21"/>
  </w:num>
  <w:num w:numId="42">
    <w:abstractNumId w:val="35"/>
  </w:num>
  <w:num w:numId="43">
    <w:abstractNumId w:val="30"/>
  </w:num>
  <w:num w:numId="44">
    <w:abstractNumId w:val="25"/>
  </w:num>
  <w:num w:numId="45">
    <w:abstractNumId w:val="41"/>
  </w:num>
  <w:num w:numId="46">
    <w:abstractNumId w:val="43"/>
  </w:num>
  <w:num w:numId="47">
    <w:abstractNumId w:val="13"/>
  </w:num>
  <w:num w:numId="48">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DA"/>
    <w:rsid w:val="00001DE7"/>
    <w:rsid w:val="00007F5A"/>
    <w:rsid w:val="0002270E"/>
    <w:rsid w:val="000260ED"/>
    <w:rsid w:val="00031D3E"/>
    <w:rsid w:val="0003590E"/>
    <w:rsid w:val="00052CF8"/>
    <w:rsid w:val="00065C6D"/>
    <w:rsid w:val="00075EB9"/>
    <w:rsid w:val="0009052D"/>
    <w:rsid w:val="0009614E"/>
    <w:rsid w:val="000A6B28"/>
    <w:rsid w:val="000C3C4E"/>
    <w:rsid w:val="000D523C"/>
    <w:rsid w:val="000E2F44"/>
    <w:rsid w:val="000E4248"/>
    <w:rsid w:val="000F1B97"/>
    <w:rsid w:val="000F312F"/>
    <w:rsid w:val="001067E9"/>
    <w:rsid w:val="00106D6B"/>
    <w:rsid w:val="00114239"/>
    <w:rsid w:val="00116E78"/>
    <w:rsid w:val="00120216"/>
    <w:rsid w:val="001205F3"/>
    <w:rsid w:val="00120C91"/>
    <w:rsid w:val="00124CDE"/>
    <w:rsid w:val="001462D6"/>
    <w:rsid w:val="0015630C"/>
    <w:rsid w:val="00167C96"/>
    <w:rsid w:val="001707E7"/>
    <w:rsid w:val="001730BC"/>
    <w:rsid w:val="001735ED"/>
    <w:rsid w:val="0017379F"/>
    <w:rsid w:val="00173949"/>
    <w:rsid w:val="0019254A"/>
    <w:rsid w:val="00195875"/>
    <w:rsid w:val="001970DB"/>
    <w:rsid w:val="001A5290"/>
    <w:rsid w:val="001B3B0C"/>
    <w:rsid w:val="001C1C09"/>
    <w:rsid w:val="001C51DE"/>
    <w:rsid w:val="001C7A58"/>
    <w:rsid w:val="001D0021"/>
    <w:rsid w:val="001D4570"/>
    <w:rsid w:val="001E0189"/>
    <w:rsid w:val="001E642D"/>
    <w:rsid w:val="001F66C3"/>
    <w:rsid w:val="0020796F"/>
    <w:rsid w:val="00214E96"/>
    <w:rsid w:val="0023266B"/>
    <w:rsid w:val="002352E1"/>
    <w:rsid w:val="002354B2"/>
    <w:rsid w:val="00250C72"/>
    <w:rsid w:val="00255F3E"/>
    <w:rsid w:val="00257A91"/>
    <w:rsid w:val="0027337E"/>
    <w:rsid w:val="0027706B"/>
    <w:rsid w:val="002801EB"/>
    <w:rsid w:val="0028087C"/>
    <w:rsid w:val="00282A50"/>
    <w:rsid w:val="0028343C"/>
    <w:rsid w:val="00292ADC"/>
    <w:rsid w:val="002947DE"/>
    <w:rsid w:val="002A5365"/>
    <w:rsid w:val="002A55C7"/>
    <w:rsid w:val="002B56E7"/>
    <w:rsid w:val="002B6108"/>
    <w:rsid w:val="002C0DDE"/>
    <w:rsid w:val="002D0445"/>
    <w:rsid w:val="002D2A67"/>
    <w:rsid w:val="002D3A90"/>
    <w:rsid w:val="002D524C"/>
    <w:rsid w:val="002E27EF"/>
    <w:rsid w:val="002E348D"/>
    <w:rsid w:val="002E3C5B"/>
    <w:rsid w:val="002E4561"/>
    <w:rsid w:val="002E7DE5"/>
    <w:rsid w:val="002F3E63"/>
    <w:rsid w:val="002F505E"/>
    <w:rsid w:val="002F7D4E"/>
    <w:rsid w:val="00300CB2"/>
    <w:rsid w:val="00302C12"/>
    <w:rsid w:val="0030525F"/>
    <w:rsid w:val="00320CE2"/>
    <w:rsid w:val="0032698D"/>
    <w:rsid w:val="00330EDA"/>
    <w:rsid w:val="003318B4"/>
    <w:rsid w:val="00331CFA"/>
    <w:rsid w:val="003545A6"/>
    <w:rsid w:val="00357891"/>
    <w:rsid w:val="00360739"/>
    <w:rsid w:val="003660C9"/>
    <w:rsid w:val="00366282"/>
    <w:rsid w:val="003746D6"/>
    <w:rsid w:val="00377908"/>
    <w:rsid w:val="003901F3"/>
    <w:rsid w:val="003A0200"/>
    <w:rsid w:val="003A305B"/>
    <w:rsid w:val="003A3179"/>
    <w:rsid w:val="003A3D6A"/>
    <w:rsid w:val="003A547A"/>
    <w:rsid w:val="003B3D9C"/>
    <w:rsid w:val="003C1CE2"/>
    <w:rsid w:val="003C2524"/>
    <w:rsid w:val="003D1807"/>
    <w:rsid w:val="003E546A"/>
    <w:rsid w:val="003F1F6B"/>
    <w:rsid w:val="00402CF0"/>
    <w:rsid w:val="00407B7E"/>
    <w:rsid w:val="0041498F"/>
    <w:rsid w:val="00421394"/>
    <w:rsid w:val="00430644"/>
    <w:rsid w:val="00430DCE"/>
    <w:rsid w:val="00432BA1"/>
    <w:rsid w:val="00432FFA"/>
    <w:rsid w:val="004605FD"/>
    <w:rsid w:val="00476A4A"/>
    <w:rsid w:val="0048051B"/>
    <w:rsid w:val="00490E8A"/>
    <w:rsid w:val="00493D4A"/>
    <w:rsid w:val="004C7C0D"/>
    <w:rsid w:val="004E0D7F"/>
    <w:rsid w:val="004E77AF"/>
    <w:rsid w:val="004F318D"/>
    <w:rsid w:val="004F4395"/>
    <w:rsid w:val="00500A82"/>
    <w:rsid w:val="00503161"/>
    <w:rsid w:val="00523E7E"/>
    <w:rsid w:val="00530543"/>
    <w:rsid w:val="005569B6"/>
    <w:rsid w:val="00563804"/>
    <w:rsid w:val="0058606A"/>
    <w:rsid w:val="005869C9"/>
    <w:rsid w:val="00596497"/>
    <w:rsid w:val="005A5717"/>
    <w:rsid w:val="005A5D68"/>
    <w:rsid w:val="005C2043"/>
    <w:rsid w:val="005C20AC"/>
    <w:rsid w:val="005C76C5"/>
    <w:rsid w:val="005E50F5"/>
    <w:rsid w:val="005E7BE0"/>
    <w:rsid w:val="005F525A"/>
    <w:rsid w:val="00600221"/>
    <w:rsid w:val="006049BE"/>
    <w:rsid w:val="006420BA"/>
    <w:rsid w:val="006429C6"/>
    <w:rsid w:val="00643DC6"/>
    <w:rsid w:val="00652567"/>
    <w:rsid w:val="00653265"/>
    <w:rsid w:val="006538CC"/>
    <w:rsid w:val="00655725"/>
    <w:rsid w:val="00663F64"/>
    <w:rsid w:val="006A6E28"/>
    <w:rsid w:val="006A6FB5"/>
    <w:rsid w:val="006B07FC"/>
    <w:rsid w:val="006C2062"/>
    <w:rsid w:val="006C3E9C"/>
    <w:rsid w:val="006C759C"/>
    <w:rsid w:val="006F05B5"/>
    <w:rsid w:val="006F53C1"/>
    <w:rsid w:val="006F5579"/>
    <w:rsid w:val="0070738D"/>
    <w:rsid w:val="007111E6"/>
    <w:rsid w:val="00721457"/>
    <w:rsid w:val="00727D6D"/>
    <w:rsid w:val="0073779B"/>
    <w:rsid w:val="00746C97"/>
    <w:rsid w:val="00747D58"/>
    <w:rsid w:val="00755C15"/>
    <w:rsid w:val="00755CF0"/>
    <w:rsid w:val="00757F3A"/>
    <w:rsid w:val="00760D94"/>
    <w:rsid w:val="00762593"/>
    <w:rsid w:val="00791C54"/>
    <w:rsid w:val="00794827"/>
    <w:rsid w:val="00795B59"/>
    <w:rsid w:val="007A03EB"/>
    <w:rsid w:val="007B0298"/>
    <w:rsid w:val="007B3E60"/>
    <w:rsid w:val="007B6D09"/>
    <w:rsid w:val="007C5B10"/>
    <w:rsid w:val="007C787A"/>
    <w:rsid w:val="007D176D"/>
    <w:rsid w:val="007E063A"/>
    <w:rsid w:val="007E14F5"/>
    <w:rsid w:val="007F0C2F"/>
    <w:rsid w:val="007F154A"/>
    <w:rsid w:val="00805476"/>
    <w:rsid w:val="0081797B"/>
    <w:rsid w:val="00817D93"/>
    <w:rsid w:val="00827D50"/>
    <w:rsid w:val="00831487"/>
    <w:rsid w:val="00833DA0"/>
    <w:rsid w:val="00835671"/>
    <w:rsid w:val="00842374"/>
    <w:rsid w:val="00845BFC"/>
    <w:rsid w:val="00846490"/>
    <w:rsid w:val="008606A4"/>
    <w:rsid w:val="00864096"/>
    <w:rsid w:val="00865D8B"/>
    <w:rsid w:val="00885E66"/>
    <w:rsid w:val="008A4173"/>
    <w:rsid w:val="008A4945"/>
    <w:rsid w:val="008A4C7E"/>
    <w:rsid w:val="008A4C86"/>
    <w:rsid w:val="008B2037"/>
    <w:rsid w:val="008B58B3"/>
    <w:rsid w:val="008B792D"/>
    <w:rsid w:val="008C1A91"/>
    <w:rsid w:val="008C4AC7"/>
    <w:rsid w:val="008D4582"/>
    <w:rsid w:val="008F6F9A"/>
    <w:rsid w:val="008F7AA8"/>
    <w:rsid w:val="009157C8"/>
    <w:rsid w:val="00917344"/>
    <w:rsid w:val="00921366"/>
    <w:rsid w:val="0092142C"/>
    <w:rsid w:val="00926ED5"/>
    <w:rsid w:val="00935D74"/>
    <w:rsid w:val="00942CCF"/>
    <w:rsid w:val="00946028"/>
    <w:rsid w:val="009524F2"/>
    <w:rsid w:val="0097664C"/>
    <w:rsid w:val="009876F8"/>
    <w:rsid w:val="00993BDA"/>
    <w:rsid w:val="009B5446"/>
    <w:rsid w:val="009E7039"/>
    <w:rsid w:val="009F077D"/>
    <w:rsid w:val="009F10B0"/>
    <w:rsid w:val="009F1319"/>
    <w:rsid w:val="009F460D"/>
    <w:rsid w:val="009F571B"/>
    <w:rsid w:val="009F5F8F"/>
    <w:rsid w:val="009F62D4"/>
    <w:rsid w:val="00A06506"/>
    <w:rsid w:val="00A10199"/>
    <w:rsid w:val="00A13679"/>
    <w:rsid w:val="00A151B8"/>
    <w:rsid w:val="00A33006"/>
    <w:rsid w:val="00A33BC8"/>
    <w:rsid w:val="00A360CE"/>
    <w:rsid w:val="00A56367"/>
    <w:rsid w:val="00A57CC1"/>
    <w:rsid w:val="00A71536"/>
    <w:rsid w:val="00A76472"/>
    <w:rsid w:val="00A77E25"/>
    <w:rsid w:val="00A91471"/>
    <w:rsid w:val="00A9293C"/>
    <w:rsid w:val="00A9716F"/>
    <w:rsid w:val="00AA7EC5"/>
    <w:rsid w:val="00AB5455"/>
    <w:rsid w:val="00AB57A4"/>
    <w:rsid w:val="00AD14BD"/>
    <w:rsid w:val="00AD48A4"/>
    <w:rsid w:val="00AD4B7B"/>
    <w:rsid w:val="00AE6506"/>
    <w:rsid w:val="00AE6E29"/>
    <w:rsid w:val="00AF102C"/>
    <w:rsid w:val="00AF6175"/>
    <w:rsid w:val="00B06054"/>
    <w:rsid w:val="00B0788A"/>
    <w:rsid w:val="00B1567E"/>
    <w:rsid w:val="00B21011"/>
    <w:rsid w:val="00B23C7A"/>
    <w:rsid w:val="00B3049D"/>
    <w:rsid w:val="00B35F1A"/>
    <w:rsid w:val="00B4102A"/>
    <w:rsid w:val="00B645AD"/>
    <w:rsid w:val="00B876D4"/>
    <w:rsid w:val="00B940BC"/>
    <w:rsid w:val="00BA3FAD"/>
    <w:rsid w:val="00BA5BEA"/>
    <w:rsid w:val="00BB2219"/>
    <w:rsid w:val="00BB31FC"/>
    <w:rsid w:val="00BB3B45"/>
    <w:rsid w:val="00BC1203"/>
    <w:rsid w:val="00BD168A"/>
    <w:rsid w:val="00BD2930"/>
    <w:rsid w:val="00BD40B7"/>
    <w:rsid w:val="00BD4F04"/>
    <w:rsid w:val="00BD5BCD"/>
    <w:rsid w:val="00BE641E"/>
    <w:rsid w:val="00BE6A8B"/>
    <w:rsid w:val="00C00ECB"/>
    <w:rsid w:val="00C06575"/>
    <w:rsid w:val="00C117B2"/>
    <w:rsid w:val="00C1592D"/>
    <w:rsid w:val="00C1713B"/>
    <w:rsid w:val="00C354B1"/>
    <w:rsid w:val="00C368F0"/>
    <w:rsid w:val="00C41893"/>
    <w:rsid w:val="00C45059"/>
    <w:rsid w:val="00C56BDD"/>
    <w:rsid w:val="00C66103"/>
    <w:rsid w:val="00C80272"/>
    <w:rsid w:val="00C925FD"/>
    <w:rsid w:val="00C92FE8"/>
    <w:rsid w:val="00CA0D1E"/>
    <w:rsid w:val="00CA0D7F"/>
    <w:rsid w:val="00CA5D75"/>
    <w:rsid w:val="00CB037D"/>
    <w:rsid w:val="00CD2EAF"/>
    <w:rsid w:val="00CD348A"/>
    <w:rsid w:val="00CD6481"/>
    <w:rsid w:val="00CE0F1E"/>
    <w:rsid w:val="00CF15EB"/>
    <w:rsid w:val="00D05DE9"/>
    <w:rsid w:val="00D075A5"/>
    <w:rsid w:val="00D10C87"/>
    <w:rsid w:val="00D128F8"/>
    <w:rsid w:val="00D41E9D"/>
    <w:rsid w:val="00D54C09"/>
    <w:rsid w:val="00D5543B"/>
    <w:rsid w:val="00D72624"/>
    <w:rsid w:val="00D758CD"/>
    <w:rsid w:val="00DA1B06"/>
    <w:rsid w:val="00DA2769"/>
    <w:rsid w:val="00DB577A"/>
    <w:rsid w:val="00DC2630"/>
    <w:rsid w:val="00DC3C63"/>
    <w:rsid w:val="00DF0F7A"/>
    <w:rsid w:val="00E04D04"/>
    <w:rsid w:val="00E164EF"/>
    <w:rsid w:val="00E22B99"/>
    <w:rsid w:val="00E2394E"/>
    <w:rsid w:val="00E30356"/>
    <w:rsid w:val="00E331AA"/>
    <w:rsid w:val="00E36D61"/>
    <w:rsid w:val="00E43D7B"/>
    <w:rsid w:val="00E44589"/>
    <w:rsid w:val="00E45BBD"/>
    <w:rsid w:val="00E54126"/>
    <w:rsid w:val="00E57A05"/>
    <w:rsid w:val="00E57FD0"/>
    <w:rsid w:val="00E611F7"/>
    <w:rsid w:val="00E9367D"/>
    <w:rsid w:val="00EA5A5A"/>
    <w:rsid w:val="00EC3BC5"/>
    <w:rsid w:val="00EC5366"/>
    <w:rsid w:val="00EC7F92"/>
    <w:rsid w:val="00ED40D5"/>
    <w:rsid w:val="00ED6C4D"/>
    <w:rsid w:val="00EE6BA8"/>
    <w:rsid w:val="00EE6FA2"/>
    <w:rsid w:val="00EF4C2A"/>
    <w:rsid w:val="00EF74A2"/>
    <w:rsid w:val="00EF7568"/>
    <w:rsid w:val="00F14124"/>
    <w:rsid w:val="00F15FBB"/>
    <w:rsid w:val="00F16628"/>
    <w:rsid w:val="00F35D00"/>
    <w:rsid w:val="00F5402B"/>
    <w:rsid w:val="00F5704A"/>
    <w:rsid w:val="00F57D75"/>
    <w:rsid w:val="00F62596"/>
    <w:rsid w:val="00F629C2"/>
    <w:rsid w:val="00F63F19"/>
    <w:rsid w:val="00F67EE1"/>
    <w:rsid w:val="00F72089"/>
    <w:rsid w:val="00F72627"/>
    <w:rsid w:val="00F72EA8"/>
    <w:rsid w:val="00F817F6"/>
    <w:rsid w:val="00F83E01"/>
    <w:rsid w:val="00F87D7D"/>
    <w:rsid w:val="00F94D5A"/>
    <w:rsid w:val="00FA0200"/>
    <w:rsid w:val="00FA3186"/>
    <w:rsid w:val="00FB082D"/>
    <w:rsid w:val="00FB55BB"/>
    <w:rsid w:val="00FC6E6C"/>
    <w:rsid w:val="00FE3AB2"/>
    <w:rsid w:val="00FE3D6A"/>
    <w:rsid w:val="00FF5828"/>
    <w:rsid w:val="00FF58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5707714F-B3CB-4979-BC7A-56049D09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EDA"/>
    <w:pPr>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5A5717"/>
    <w:pPr>
      <w:keepNext/>
      <w:pBdr>
        <w:bottom w:val="double" w:sz="6" w:space="1" w:color="auto"/>
      </w:pBdr>
      <w:shd w:val="pct20" w:color="auto" w:fill="auto"/>
      <w:spacing w:after="480"/>
      <w:jc w:val="right"/>
      <w:outlineLvl w:val="0"/>
    </w:pPr>
    <w:rPr>
      <w:rFonts w:ascii="Arial Rounded MT Bold" w:hAnsi="Arial Rounded MT Bold" w:cs="Arial Rounded MT Bold"/>
      <w:b/>
      <w:bCs/>
      <w:caps/>
      <w:sz w:val="36"/>
      <w:szCs w:val="43"/>
      <w:lang w:val="fr-FR" w:eastAsia="fr-FR"/>
    </w:rPr>
  </w:style>
  <w:style w:type="paragraph" w:styleId="Heading2">
    <w:name w:val="heading 2"/>
    <w:basedOn w:val="Normal"/>
    <w:next w:val="Normal"/>
    <w:link w:val="Heading2Char"/>
    <w:qFormat/>
    <w:rsid w:val="005A5717"/>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5A5717"/>
    <w:pPr>
      <w:keepNext/>
      <w:spacing w:before="120"/>
      <w:jc w:val="lowKashida"/>
      <w:outlineLvl w:val="2"/>
    </w:pPr>
    <w:rPr>
      <w:rFonts w:ascii="Arial" w:hAnsi="Arial"/>
      <w:b/>
      <w:bCs/>
      <w:sz w:val="24"/>
      <w:szCs w:val="33"/>
      <w:lang w:val="fr-FR" w:eastAsia="fr-FR"/>
    </w:rPr>
  </w:style>
  <w:style w:type="paragraph" w:styleId="Heading4">
    <w:name w:val="heading 4"/>
    <w:basedOn w:val="Normal"/>
    <w:next w:val="Normal"/>
    <w:link w:val="Heading4Char"/>
    <w:uiPriority w:val="9"/>
    <w:unhideWhenUsed/>
    <w:qFormat/>
    <w:rsid w:val="000F1B9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D4570"/>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563804"/>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5A5717"/>
    <w:pPr>
      <w:spacing w:before="120" w:after="120"/>
      <w:jc w:val="center"/>
      <w:outlineLvl w:val="8"/>
    </w:pPr>
    <w:rPr>
      <w:rFonts w:ascii="Arial Rounded MT Bold" w:hAnsi="Arial Rounded MT Bold" w:cs="Mudir MT"/>
      <w:b/>
      <w:bCs/>
      <w:sz w:val="40"/>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0EDA"/>
    <w:pPr>
      <w:spacing w:before="240"/>
      <w:jc w:val="center"/>
    </w:pPr>
    <w:rPr>
      <w:rFonts w:ascii="Arial Rounded MT Bold" w:hAnsi="Arial Rounded MT Bold"/>
      <w:b/>
      <w:bCs/>
      <w:caps/>
      <w:sz w:val="28"/>
      <w:szCs w:val="33"/>
      <w:lang w:val="fr-FR" w:eastAsia="fr-FR"/>
    </w:rPr>
  </w:style>
  <w:style w:type="character" w:customStyle="1" w:styleId="TitleChar">
    <w:name w:val="Title Char"/>
    <w:basedOn w:val="DefaultParagraphFont"/>
    <w:link w:val="Title"/>
    <w:rsid w:val="00330EDA"/>
    <w:rPr>
      <w:rFonts w:ascii="Arial Rounded MT Bold" w:eastAsia="Times New Roman" w:hAnsi="Arial Rounded MT Bold" w:cs="Traditional Arabic"/>
      <w:b/>
      <w:bCs/>
      <w:caps/>
      <w:sz w:val="28"/>
      <w:szCs w:val="33"/>
      <w:lang w:val="fr-FR" w:eastAsia="fr-FR"/>
    </w:rPr>
  </w:style>
  <w:style w:type="paragraph" w:styleId="Footer">
    <w:name w:val="footer"/>
    <w:basedOn w:val="Normal"/>
    <w:link w:val="FooterChar"/>
    <w:rsid w:val="00330EDA"/>
    <w:pPr>
      <w:tabs>
        <w:tab w:val="center" w:pos="4320"/>
        <w:tab w:val="right" w:pos="8640"/>
      </w:tabs>
    </w:pPr>
  </w:style>
  <w:style w:type="character" w:customStyle="1" w:styleId="FooterChar">
    <w:name w:val="Footer Char"/>
    <w:basedOn w:val="DefaultParagraphFont"/>
    <w:link w:val="Footer"/>
    <w:rsid w:val="00330EDA"/>
    <w:rPr>
      <w:rFonts w:ascii="Times New Roman" w:eastAsia="Times New Roman" w:hAnsi="Times New Roman" w:cs="Traditional Arabic"/>
      <w:sz w:val="20"/>
      <w:szCs w:val="24"/>
    </w:rPr>
  </w:style>
  <w:style w:type="paragraph" w:styleId="Header">
    <w:name w:val="header"/>
    <w:basedOn w:val="Normal"/>
    <w:link w:val="HeaderChar"/>
    <w:uiPriority w:val="99"/>
    <w:unhideWhenUsed/>
    <w:rsid w:val="00330EDA"/>
    <w:pPr>
      <w:tabs>
        <w:tab w:val="center" w:pos="4680"/>
        <w:tab w:val="right" w:pos="9360"/>
      </w:tabs>
    </w:pPr>
  </w:style>
  <w:style w:type="character" w:customStyle="1" w:styleId="HeaderChar">
    <w:name w:val="Header Char"/>
    <w:basedOn w:val="DefaultParagraphFont"/>
    <w:link w:val="Header"/>
    <w:uiPriority w:val="99"/>
    <w:rsid w:val="00330EDA"/>
    <w:rPr>
      <w:rFonts w:ascii="Times New Roman" w:eastAsia="Times New Roman" w:hAnsi="Times New Roman" w:cs="Traditional Arabic"/>
      <w:sz w:val="20"/>
      <w:szCs w:val="24"/>
    </w:rPr>
  </w:style>
  <w:style w:type="character" w:styleId="PageNumber">
    <w:name w:val="page number"/>
    <w:basedOn w:val="DefaultParagraphFont"/>
    <w:rsid w:val="00330EDA"/>
    <w:rPr>
      <w:rFonts w:cs="Wingdings"/>
    </w:rPr>
  </w:style>
  <w:style w:type="character" w:customStyle="1" w:styleId="Heading1Char">
    <w:name w:val="Heading 1 Char"/>
    <w:basedOn w:val="DefaultParagraphFont"/>
    <w:link w:val="Heading1"/>
    <w:rsid w:val="005A5717"/>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5A5717"/>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rsid w:val="005A5717"/>
    <w:rPr>
      <w:rFonts w:ascii="Arial" w:eastAsia="Times New Roman" w:hAnsi="Arial" w:cs="Traditional Arabic"/>
      <w:b/>
      <w:bCs/>
      <w:sz w:val="24"/>
      <w:szCs w:val="33"/>
      <w:lang w:val="fr-FR" w:eastAsia="fr-FR"/>
    </w:rPr>
  </w:style>
  <w:style w:type="character" w:customStyle="1" w:styleId="Heading9Char">
    <w:name w:val="Heading 9 Char"/>
    <w:basedOn w:val="DefaultParagraphFont"/>
    <w:link w:val="Heading9"/>
    <w:rsid w:val="005A5717"/>
    <w:rPr>
      <w:rFonts w:ascii="Arial Rounded MT Bold" w:eastAsia="Times New Roman" w:hAnsi="Arial Rounded MT Bold" w:cs="Mudir MT"/>
      <w:b/>
      <w:bCs/>
      <w:sz w:val="40"/>
      <w:szCs w:val="26"/>
      <w:lang w:val="fr-FR"/>
    </w:rPr>
  </w:style>
  <w:style w:type="paragraph" w:styleId="BodyText2">
    <w:name w:val="Body Text 2"/>
    <w:basedOn w:val="Normal"/>
    <w:link w:val="BodyText2Char"/>
    <w:rsid w:val="005A5717"/>
    <w:pPr>
      <w:ind w:left="1134" w:hanging="1134"/>
      <w:jc w:val="lowKashida"/>
    </w:pPr>
    <w:rPr>
      <w:sz w:val="28"/>
      <w:szCs w:val="33"/>
      <w:lang w:val="fr-FR"/>
    </w:rPr>
  </w:style>
  <w:style w:type="character" w:customStyle="1" w:styleId="BodyText2Char">
    <w:name w:val="Body Text 2 Char"/>
    <w:basedOn w:val="DefaultParagraphFont"/>
    <w:link w:val="BodyText2"/>
    <w:rsid w:val="005A5717"/>
    <w:rPr>
      <w:rFonts w:ascii="Times New Roman" w:eastAsia="Times New Roman" w:hAnsi="Times New Roman" w:cs="Traditional Arabic"/>
      <w:sz w:val="28"/>
      <w:szCs w:val="33"/>
      <w:lang w:val="fr-FR"/>
    </w:rPr>
  </w:style>
  <w:style w:type="paragraph" w:styleId="BodyText3">
    <w:name w:val="Body Text 3"/>
    <w:basedOn w:val="Normal"/>
    <w:link w:val="BodyText3Char"/>
    <w:rsid w:val="005A5717"/>
    <w:rPr>
      <w:rFonts w:ascii="Arial" w:hAnsi="Arial"/>
      <w:sz w:val="22"/>
      <w:szCs w:val="26"/>
      <w:lang w:val="fr-FR"/>
    </w:rPr>
  </w:style>
  <w:style w:type="character" w:customStyle="1" w:styleId="BodyText3Char">
    <w:name w:val="Body Text 3 Char"/>
    <w:basedOn w:val="DefaultParagraphFont"/>
    <w:link w:val="BodyText3"/>
    <w:rsid w:val="005A5717"/>
    <w:rPr>
      <w:rFonts w:ascii="Arial" w:eastAsia="Times New Roman" w:hAnsi="Arial" w:cs="Traditional Arabic"/>
      <w:szCs w:val="26"/>
      <w:lang w:val="fr-FR"/>
    </w:rPr>
  </w:style>
  <w:style w:type="paragraph" w:customStyle="1" w:styleId="periode">
    <w:name w:val="periode"/>
    <w:basedOn w:val="Title"/>
    <w:rsid w:val="005A5717"/>
    <w:pPr>
      <w:spacing w:before="0" w:after="120"/>
      <w:jc w:val="right"/>
    </w:pPr>
    <w:rPr>
      <w:caps w:val="0"/>
      <w:sz w:val="24"/>
      <w:szCs w:val="31"/>
    </w:rPr>
  </w:style>
  <w:style w:type="paragraph" w:customStyle="1" w:styleId="niveau">
    <w:name w:val="niveau"/>
    <w:basedOn w:val="Heading2"/>
    <w:rsid w:val="005A5717"/>
    <w:pPr>
      <w:keepNext w:val="0"/>
      <w:widowControl w:val="0"/>
    </w:pPr>
    <w:rPr>
      <w:u w:val="double"/>
      <w:lang w:eastAsia="fr-FR"/>
    </w:rPr>
  </w:style>
  <w:style w:type="paragraph" w:styleId="BodyTextIndent3">
    <w:name w:val="Body Text Indent 3"/>
    <w:basedOn w:val="Normal"/>
    <w:link w:val="BodyTextIndent3Char"/>
    <w:uiPriority w:val="99"/>
    <w:unhideWhenUsed/>
    <w:rsid w:val="00292ADC"/>
    <w:pPr>
      <w:spacing w:after="120"/>
      <w:ind w:left="360"/>
    </w:pPr>
    <w:rPr>
      <w:sz w:val="16"/>
      <w:szCs w:val="16"/>
    </w:rPr>
  </w:style>
  <w:style w:type="character" w:customStyle="1" w:styleId="BodyTextIndent3Char">
    <w:name w:val="Body Text Indent 3 Char"/>
    <w:basedOn w:val="DefaultParagraphFont"/>
    <w:link w:val="BodyTextIndent3"/>
    <w:uiPriority w:val="99"/>
    <w:rsid w:val="00292ADC"/>
    <w:rPr>
      <w:rFonts w:ascii="Times New Roman" w:eastAsia="Times New Roman" w:hAnsi="Times New Roman" w:cs="Traditional Arabic"/>
      <w:sz w:val="16"/>
      <w:szCs w:val="16"/>
    </w:rPr>
  </w:style>
  <w:style w:type="paragraph" w:customStyle="1" w:styleId="n">
    <w:name w:val="n"/>
    <w:basedOn w:val="Heading3"/>
    <w:rsid w:val="00292ADC"/>
    <w:pPr>
      <w:spacing w:before="0"/>
      <w:jc w:val="right"/>
    </w:pPr>
    <w:rPr>
      <w:rFonts w:ascii="Arial Rounded MT Bold" w:hAnsi="Arial Rounded MT Bold"/>
      <w:szCs w:val="28"/>
    </w:rPr>
  </w:style>
  <w:style w:type="paragraph" w:styleId="BodyText">
    <w:name w:val="Body Text"/>
    <w:basedOn w:val="Normal"/>
    <w:link w:val="BodyTextChar"/>
    <w:uiPriority w:val="99"/>
    <w:unhideWhenUsed/>
    <w:rsid w:val="000C3C4E"/>
    <w:pPr>
      <w:spacing w:after="120"/>
    </w:pPr>
  </w:style>
  <w:style w:type="character" w:customStyle="1" w:styleId="BodyTextChar">
    <w:name w:val="Body Text Char"/>
    <w:basedOn w:val="DefaultParagraphFont"/>
    <w:link w:val="BodyText"/>
    <w:uiPriority w:val="99"/>
    <w:rsid w:val="000C3C4E"/>
    <w:rPr>
      <w:rFonts w:ascii="Times New Roman" w:eastAsia="Times New Roman" w:hAnsi="Times New Roman" w:cs="Traditional Arabic"/>
      <w:sz w:val="20"/>
      <w:szCs w:val="24"/>
    </w:rPr>
  </w:style>
  <w:style w:type="paragraph" w:customStyle="1" w:styleId="BodyText21">
    <w:name w:val="Body Text 21"/>
    <w:basedOn w:val="Normal"/>
    <w:rsid w:val="00842374"/>
    <w:pPr>
      <w:widowControl w:val="0"/>
      <w:jc w:val="lowKashida"/>
    </w:pPr>
    <w:rPr>
      <w:rFonts w:ascii="Arial"/>
      <w:snapToGrid w:val="0"/>
      <w:sz w:val="22"/>
      <w:szCs w:val="26"/>
      <w:lang w:val="fr-FR"/>
    </w:rPr>
  </w:style>
  <w:style w:type="character" w:customStyle="1" w:styleId="Heading4Char">
    <w:name w:val="Heading 4 Char"/>
    <w:basedOn w:val="DefaultParagraphFont"/>
    <w:link w:val="Heading4"/>
    <w:uiPriority w:val="9"/>
    <w:rsid w:val="000F1B97"/>
    <w:rPr>
      <w:rFonts w:asciiTheme="majorHAnsi" w:eastAsiaTheme="majorEastAsia" w:hAnsiTheme="majorHAnsi" w:cstheme="majorBidi"/>
      <w:b/>
      <w:bCs/>
      <w:i/>
      <w:iCs/>
      <w:color w:val="4F81BD" w:themeColor="accent1"/>
      <w:sz w:val="20"/>
      <w:szCs w:val="24"/>
    </w:rPr>
  </w:style>
  <w:style w:type="paragraph" w:styleId="BodyTextIndent">
    <w:name w:val="Body Text Indent"/>
    <w:basedOn w:val="Normal"/>
    <w:link w:val="BodyTextIndentChar"/>
    <w:uiPriority w:val="99"/>
    <w:semiHidden/>
    <w:unhideWhenUsed/>
    <w:rsid w:val="00BA5BEA"/>
    <w:pPr>
      <w:spacing w:after="120"/>
      <w:ind w:left="360"/>
    </w:pPr>
  </w:style>
  <w:style w:type="character" w:customStyle="1" w:styleId="BodyTextIndentChar">
    <w:name w:val="Body Text Indent Char"/>
    <w:basedOn w:val="DefaultParagraphFont"/>
    <w:link w:val="BodyTextIndent"/>
    <w:uiPriority w:val="99"/>
    <w:semiHidden/>
    <w:rsid w:val="00BA5BEA"/>
    <w:rPr>
      <w:rFonts w:ascii="Times New Roman" w:eastAsia="Times New Roman" w:hAnsi="Times New Roman" w:cs="Traditional Arabic"/>
      <w:sz w:val="20"/>
      <w:szCs w:val="24"/>
    </w:rPr>
  </w:style>
  <w:style w:type="character" w:customStyle="1" w:styleId="Heading8Char">
    <w:name w:val="Heading 8 Char"/>
    <w:basedOn w:val="DefaultParagraphFont"/>
    <w:link w:val="Heading8"/>
    <w:uiPriority w:val="9"/>
    <w:semiHidden/>
    <w:rsid w:val="00563804"/>
    <w:rPr>
      <w:rFonts w:asciiTheme="majorHAnsi" w:eastAsiaTheme="majorEastAsia" w:hAnsiTheme="majorHAnsi" w:cstheme="majorBidi"/>
      <w:color w:val="404040" w:themeColor="text1" w:themeTint="BF"/>
      <w:sz w:val="20"/>
      <w:szCs w:val="20"/>
    </w:rPr>
  </w:style>
  <w:style w:type="paragraph" w:styleId="ListParagraph">
    <w:name w:val="List Paragraph"/>
    <w:basedOn w:val="Normal"/>
    <w:uiPriority w:val="34"/>
    <w:qFormat/>
    <w:rsid w:val="0092142C"/>
    <w:pPr>
      <w:ind w:left="720"/>
      <w:contextualSpacing/>
    </w:pPr>
  </w:style>
  <w:style w:type="character" w:customStyle="1" w:styleId="hps">
    <w:name w:val="hps"/>
    <w:basedOn w:val="DefaultParagraphFont"/>
    <w:rsid w:val="00E57A05"/>
  </w:style>
  <w:style w:type="character" w:customStyle="1" w:styleId="shorttext">
    <w:name w:val="short_text"/>
    <w:basedOn w:val="DefaultParagraphFont"/>
    <w:rsid w:val="00C117B2"/>
  </w:style>
  <w:style w:type="paragraph" w:customStyle="1" w:styleId="Default">
    <w:name w:val="Default"/>
    <w:rsid w:val="003660C9"/>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E57FD0"/>
    <w:rPr>
      <w:color w:val="0000FF" w:themeColor="hyperlink"/>
      <w:u w:val="single"/>
    </w:rPr>
  </w:style>
  <w:style w:type="character" w:customStyle="1" w:styleId="apple-converted-space">
    <w:name w:val="apple-converted-space"/>
    <w:basedOn w:val="DefaultParagraphFont"/>
    <w:rsid w:val="00AE6506"/>
  </w:style>
  <w:style w:type="paragraph" w:styleId="TOC6">
    <w:name w:val="toc 6"/>
    <w:basedOn w:val="Normal"/>
    <w:uiPriority w:val="1"/>
    <w:qFormat/>
    <w:rsid w:val="001E0189"/>
    <w:pPr>
      <w:widowControl w:val="0"/>
      <w:spacing w:before="84"/>
      <w:ind w:left="680"/>
    </w:pPr>
    <w:rPr>
      <w:rFonts w:cstheme="minorBidi"/>
      <w:b/>
      <w:bCs/>
      <w:sz w:val="24"/>
    </w:rPr>
  </w:style>
  <w:style w:type="paragraph" w:styleId="TOC9">
    <w:name w:val="toc 9"/>
    <w:basedOn w:val="Normal"/>
    <w:uiPriority w:val="1"/>
    <w:qFormat/>
    <w:rsid w:val="001E0189"/>
    <w:pPr>
      <w:widowControl w:val="0"/>
      <w:spacing w:before="3"/>
      <w:ind w:left="1246"/>
    </w:pPr>
    <w:rPr>
      <w:rFonts w:cstheme="minorBidi"/>
      <w:sz w:val="24"/>
    </w:rPr>
  </w:style>
  <w:style w:type="paragraph" w:styleId="TOC3">
    <w:name w:val="toc 3"/>
    <w:basedOn w:val="Normal"/>
    <w:next w:val="Normal"/>
    <w:autoRedefine/>
    <w:uiPriority w:val="39"/>
    <w:semiHidden/>
    <w:unhideWhenUsed/>
    <w:rsid w:val="001E0189"/>
    <w:pPr>
      <w:spacing w:after="100"/>
      <w:ind w:left="400"/>
    </w:pPr>
  </w:style>
  <w:style w:type="paragraph" w:styleId="TOC7">
    <w:name w:val="toc 7"/>
    <w:basedOn w:val="Normal"/>
    <w:next w:val="Normal"/>
    <w:autoRedefine/>
    <w:uiPriority w:val="39"/>
    <w:unhideWhenUsed/>
    <w:rsid w:val="001E0189"/>
    <w:pPr>
      <w:spacing w:after="100"/>
      <w:ind w:left="1200"/>
    </w:pPr>
    <w:rPr>
      <w:i/>
      <w:spacing w:val="-1"/>
      <w:sz w:val="24"/>
      <w:lang w:val="fr-FR"/>
    </w:rPr>
  </w:style>
  <w:style w:type="paragraph" w:styleId="TOC8">
    <w:name w:val="toc 8"/>
    <w:basedOn w:val="Normal"/>
    <w:next w:val="Normal"/>
    <w:autoRedefine/>
    <w:uiPriority w:val="39"/>
    <w:semiHidden/>
    <w:unhideWhenUsed/>
    <w:rsid w:val="001E0189"/>
    <w:pPr>
      <w:spacing w:after="100"/>
      <w:ind w:left="1400"/>
    </w:pPr>
  </w:style>
  <w:style w:type="character" w:customStyle="1" w:styleId="Heading5Char">
    <w:name w:val="Heading 5 Char"/>
    <w:basedOn w:val="DefaultParagraphFont"/>
    <w:link w:val="Heading5"/>
    <w:uiPriority w:val="9"/>
    <w:semiHidden/>
    <w:rsid w:val="001D4570"/>
    <w:rPr>
      <w:rFonts w:asciiTheme="majorHAnsi" w:eastAsiaTheme="majorEastAsia" w:hAnsiTheme="majorHAnsi" w:cstheme="majorBidi"/>
      <w:color w:val="243F60" w:themeColor="accent1" w:themeShade="7F"/>
      <w:sz w:val="20"/>
      <w:szCs w:val="24"/>
    </w:rPr>
  </w:style>
  <w:style w:type="paragraph" w:customStyle="1" w:styleId="TableParagraph">
    <w:name w:val="Table Paragraph"/>
    <w:basedOn w:val="Normal"/>
    <w:uiPriority w:val="1"/>
    <w:qFormat/>
    <w:rsid w:val="001D4570"/>
    <w:pPr>
      <w:widowControl w:val="0"/>
    </w:pPr>
    <w:rPr>
      <w:rFonts w:asciiTheme="minorHAnsi" w:eastAsiaTheme="minorHAnsi" w:hAnsiTheme="minorHAnsi" w:cstheme="minorBidi"/>
      <w:sz w:val="22"/>
      <w:szCs w:val="22"/>
    </w:rPr>
  </w:style>
  <w:style w:type="character" w:styleId="Strong">
    <w:name w:val="Strong"/>
    <w:basedOn w:val="DefaultParagraphFont"/>
    <w:uiPriority w:val="22"/>
    <w:qFormat/>
    <w:rsid w:val="001D4570"/>
    <w:rPr>
      <w:b/>
      <w:bCs/>
    </w:rPr>
  </w:style>
  <w:style w:type="paragraph" w:styleId="BalloonText">
    <w:name w:val="Balloon Text"/>
    <w:basedOn w:val="Normal"/>
    <w:link w:val="BalloonTextChar"/>
    <w:uiPriority w:val="99"/>
    <w:semiHidden/>
    <w:unhideWhenUsed/>
    <w:rsid w:val="001D4570"/>
    <w:rPr>
      <w:rFonts w:ascii="Tahoma" w:hAnsi="Tahoma" w:cs="Tahoma"/>
      <w:sz w:val="16"/>
      <w:szCs w:val="16"/>
    </w:rPr>
  </w:style>
  <w:style w:type="character" w:customStyle="1" w:styleId="BalloonTextChar">
    <w:name w:val="Balloon Text Char"/>
    <w:basedOn w:val="DefaultParagraphFont"/>
    <w:link w:val="BalloonText"/>
    <w:uiPriority w:val="99"/>
    <w:semiHidden/>
    <w:rsid w:val="001D457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827D50"/>
    <w:rPr>
      <w:color w:val="800080" w:themeColor="followedHyperlink"/>
      <w:u w:val="single"/>
    </w:rPr>
  </w:style>
  <w:style w:type="paragraph" w:styleId="NoSpacing">
    <w:name w:val="No Spacing"/>
    <w:link w:val="NoSpacingChar"/>
    <w:uiPriority w:val="1"/>
    <w:qFormat/>
    <w:rsid w:val="004F318D"/>
    <w:pPr>
      <w:spacing w:after="0" w:line="240" w:lineRule="auto"/>
    </w:pPr>
    <w:rPr>
      <w:rFonts w:eastAsiaTheme="minorEastAsia"/>
    </w:rPr>
  </w:style>
  <w:style w:type="character" w:customStyle="1" w:styleId="NoSpacingChar">
    <w:name w:val="No Spacing Char"/>
    <w:basedOn w:val="DefaultParagraphFont"/>
    <w:link w:val="NoSpacing"/>
    <w:uiPriority w:val="1"/>
    <w:rsid w:val="004F318D"/>
    <w:rPr>
      <w:rFonts w:eastAsiaTheme="minorEastAsia"/>
    </w:rPr>
  </w:style>
  <w:style w:type="character" w:styleId="PlaceholderText">
    <w:name w:val="Placeholder Text"/>
    <w:basedOn w:val="DefaultParagraphFont"/>
    <w:uiPriority w:val="99"/>
    <w:semiHidden/>
    <w:rsid w:val="004F318D"/>
    <w:rPr>
      <w:color w:val="808080"/>
    </w:rPr>
  </w:style>
  <w:style w:type="character" w:styleId="BookTitle">
    <w:name w:val="Book Title"/>
    <w:basedOn w:val="DefaultParagraphFont"/>
    <w:uiPriority w:val="33"/>
    <w:qFormat/>
    <w:rsid w:val="00FF582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77141">
      <w:bodyDiv w:val="1"/>
      <w:marLeft w:val="0"/>
      <w:marRight w:val="0"/>
      <w:marTop w:val="0"/>
      <w:marBottom w:val="0"/>
      <w:divBdr>
        <w:top w:val="none" w:sz="0" w:space="0" w:color="auto"/>
        <w:left w:val="none" w:sz="0" w:space="0" w:color="auto"/>
        <w:bottom w:val="none" w:sz="0" w:space="0" w:color="auto"/>
        <w:right w:val="none" w:sz="0" w:space="0" w:color="auto"/>
      </w:divBdr>
      <w:divsChild>
        <w:div w:id="1256941273">
          <w:marLeft w:val="0"/>
          <w:marRight w:val="0"/>
          <w:marTop w:val="0"/>
          <w:marBottom w:val="0"/>
          <w:divBdr>
            <w:top w:val="none" w:sz="0" w:space="0" w:color="auto"/>
            <w:left w:val="none" w:sz="0" w:space="0" w:color="auto"/>
            <w:bottom w:val="none" w:sz="0" w:space="0" w:color="auto"/>
            <w:right w:val="none" w:sz="0" w:space="0" w:color="auto"/>
          </w:divBdr>
          <w:divsChild>
            <w:div w:id="1526021633">
              <w:marLeft w:val="0"/>
              <w:marRight w:val="0"/>
              <w:marTop w:val="0"/>
              <w:marBottom w:val="0"/>
              <w:divBdr>
                <w:top w:val="none" w:sz="0" w:space="0" w:color="auto"/>
                <w:left w:val="none" w:sz="0" w:space="0" w:color="auto"/>
                <w:bottom w:val="none" w:sz="0" w:space="0" w:color="auto"/>
                <w:right w:val="none" w:sz="0" w:space="0" w:color="auto"/>
              </w:divBdr>
              <w:divsChild>
                <w:div w:id="2093971100">
                  <w:marLeft w:val="0"/>
                  <w:marRight w:val="0"/>
                  <w:marTop w:val="0"/>
                  <w:marBottom w:val="0"/>
                  <w:divBdr>
                    <w:top w:val="none" w:sz="0" w:space="0" w:color="auto"/>
                    <w:left w:val="none" w:sz="0" w:space="0" w:color="auto"/>
                    <w:bottom w:val="none" w:sz="0" w:space="0" w:color="auto"/>
                    <w:right w:val="none" w:sz="0" w:space="0" w:color="auto"/>
                  </w:divBdr>
                  <w:divsChild>
                    <w:div w:id="852720925">
                      <w:marLeft w:val="0"/>
                      <w:marRight w:val="0"/>
                      <w:marTop w:val="0"/>
                      <w:marBottom w:val="0"/>
                      <w:divBdr>
                        <w:top w:val="none" w:sz="0" w:space="0" w:color="auto"/>
                        <w:left w:val="none" w:sz="0" w:space="0" w:color="auto"/>
                        <w:bottom w:val="none" w:sz="0" w:space="0" w:color="auto"/>
                        <w:right w:val="none" w:sz="0" w:space="0" w:color="auto"/>
                      </w:divBdr>
                      <w:divsChild>
                        <w:div w:id="506554210">
                          <w:marLeft w:val="0"/>
                          <w:marRight w:val="0"/>
                          <w:marTop w:val="0"/>
                          <w:marBottom w:val="0"/>
                          <w:divBdr>
                            <w:top w:val="none" w:sz="0" w:space="0" w:color="auto"/>
                            <w:left w:val="none" w:sz="0" w:space="0" w:color="auto"/>
                            <w:bottom w:val="none" w:sz="0" w:space="0" w:color="auto"/>
                            <w:right w:val="none" w:sz="0" w:space="0" w:color="auto"/>
                          </w:divBdr>
                          <w:divsChild>
                            <w:div w:id="1978752928">
                              <w:marLeft w:val="0"/>
                              <w:marRight w:val="0"/>
                              <w:marTop w:val="0"/>
                              <w:marBottom w:val="0"/>
                              <w:divBdr>
                                <w:top w:val="none" w:sz="0" w:space="0" w:color="auto"/>
                                <w:left w:val="none" w:sz="0" w:space="0" w:color="auto"/>
                                <w:bottom w:val="none" w:sz="0" w:space="0" w:color="auto"/>
                                <w:right w:val="none" w:sz="0" w:space="0" w:color="auto"/>
                              </w:divBdr>
                              <w:divsChild>
                                <w:div w:id="1834490134">
                                  <w:marLeft w:val="0"/>
                                  <w:marRight w:val="0"/>
                                  <w:marTop w:val="0"/>
                                  <w:marBottom w:val="0"/>
                                  <w:divBdr>
                                    <w:top w:val="none" w:sz="0" w:space="0" w:color="auto"/>
                                    <w:left w:val="none" w:sz="0" w:space="0" w:color="auto"/>
                                    <w:bottom w:val="none" w:sz="0" w:space="0" w:color="auto"/>
                                    <w:right w:val="none" w:sz="0" w:space="0" w:color="auto"/>
                                  </w:divBdr>
                                  <w:divsChild>
                                    <w:div w:id="1385911088">
                                      <w:marLeft w:val="60"/>
                                      <w:marRight w:val="0"/>
                                      <w:marTop w:val="0"/>
                                      <w:marBottom w:val="0"/>
                                      <w:divBdr>
                                        <w:top w:val="none" w:sz="0" w:space="0" w:color="auto"/>
                                        <w:left w:val="none" w:sz="0" w:space="0" w:color="auto"/>
                                        <w:bottom w:val="none" w:sz="0" w:space="0" w:color="auto"/>
                                        <w:right w:val="none" w:sz="0" w:space="0" w:color="auto"/>
                                      </w:divBdr>
                                      <w:divsChild>
                                        <w:div w:id="1199702986">
                                          <w:marLeft w:val="0"/>
                                          <w:marRight w:val="0"/>
                                          <w:marTop w:val="0"/>
                                          <w:marBottom w:val="0"/>
                                          <w:divBdr>
                                            <w:top w:val="none" w:sz="0" w:space="0" w:color="auto"/>
                                            <w:left w:val="none" w:sz="0" w:space="0" w:color="auto"/>
                                            <w:bottom w:val="none" w:sz="0" w:space="0" w:color="auto"/>
                                            <w:right w:val="none" w:sz="0" w:space="0" w:color="auto"/>
                                          </w:divBdr>
                                          <w:divsChild>
                                            <w:div w:id="680473615">
                                              <w:marLeft w:val="0"/>
                                              <w:marRight w:val="0"/>
                                              <w:marTop w:val="0"/>
                                              <w:marBottom w:val="120"/>
                                              <w:divBdr>
                                                <w:top w:val="single" w:sz="6" w:space="0" w:color="F5F5F5"/>
                                                <w:left w:val="single" w:sz="6" w:space="0" w:color="F5F5F5"/>
                                                <w:bottom w:val="single" w:sz="6" w:space="0" w:color="F5F5F5"/>
                                                <w:right w:val="single" w:sz="6" w:space="0" w:color="F5F5F5"/>
                                              </w:divBdr>
                                              <w:divsChild>
                                                <w:div w:id="1617984085">
                                                  <w:marLeft w:val="0"/>
                                                  <w:marRight w:val="0"/>
                                                  <w:marTop w:val="0"/>
                                                  <w:marBottom w:val="0"/>
                                                  <w:divBdr>
                                                    <w:top w:val="none" w:sz="0" w:space="0" w:color="auto"/>
                                                    <w:left w:val="none" w:sz="0" w:space="0" w:color="auto"/>
                                                    <w:bottom w:val="none" w:sz="0" w:space="0" w:color="auto"/>
                                                    <w:right w:val="none" w:sz="0" w:space="0" w:color="auto"/>
                                                  </w:divBdr>
                                                  <w:divsChild>
                                                    <w:div w:id="10631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A82A5-73C3-4DBF-8CED-F2D7AD76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TS1-gestion et finance</vt:lpstr>
    </vt:vector>
  </TitlesOfParts>
  <Company>By DR.Ahmed Saker 2o1O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TS1-gestion et finance</dc:title>
  <dc:creator>zakaria</dc:creator>
  <cp:lastModifiedBy>ed</cp:lastModifiedBy>
  <cp:revision>5</cp:revision>
  <cp:lastPrinted>2014-08-03T12:42:00Z</cp:lastPrinted>
  <dcterms:created xsi:type="dcterms:W3CDTF">2014-09-10T05:24:00Z</dcterms:created>
  <dcterms:modified xsi:type="dcterms:W3CDTF">2019-07-24T06:39:00Z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Tableau de repartition</vt:lpwstr>
  </property>
</Properties>
</file>